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D14" w:rsidRPr="00611DA2" w:rsidRDefault="00611DA2" w:rsidP="00611DA2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611DA2">
        <w:rPr>
          <w:b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2D6FB367" wp14:editId="31422FAA">
            <wp:extent cx="6048898" cy="9223513"/>
            <wp:effectExtent l="0" t="0" r="0" b="0"/>
            <wp:docPr id="5" name="Рисунок 5" descr="C:\Users\1\Desktop\Scan\2019-0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\2019-01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8027AC">
        <w:rPr>
          <w:sz w:val="24"/>
          <w:szCs w:val="24"/>
          <w:u w:val="single"/>
        </w:rPr>
        <w:t>нет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Pr="008027AC">
        <w:rPr>
          <w:sz w:val="24"/>
          <w:szCs w:val="24"/>
          <w:u w:val="single"/>
        </w:rPr>
        <w:t>нет</w:t>
      </w:r>
    </w:p>
    <w:p w:rsidR="002F7D14" w:rsidRPr="00FD5BF3" w:rsidRDefault="002F7D14" w:rsidP="00803C8F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 xml:space="preserve">есть, </w:t>
      </w:r>
      <w:r w:rsidRPr="008027AC">
        <w:rPr>
          <w:i/>
          <w:sz w:val="24"/>
          <w:szCs w:val="24"/>
          <w:u w:val="single"/>
        </w:rPr>
        <w:t>нет</w:t>
      </w:r>
    </w:p>
    <w:p w:rsidR="00586840" w:rsidRDefault="002F7D14" w:rsidP="002F7D14">
      <w:pPr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 xml:space="preserve">да, </w:t>
      </w:r>
      <w:r w:rsidRPr="008027AC">
        <w:rPr>
          <w:sz w:val="24"/>
          <w:szCs w:val="24"/>
          <w:u w:val="single"/>
        </w:rPr>
        <w:t xml:space="preserve">нет </w:t>
      </w:r>
    </w:p>
    <w:p w:rsidR="002F7D14" w:rsidRDefault="002F7D14" w:rsidP="008027AC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5944"/>
        <w:gridCol w:w="3092"/>
      </w:tblGrid>
      <w:tr w:rsidR="002F7D14" w:rsidRPr="00A60470" w:rsidTr="00803C8F">
        <w:trPr>
          <w:trHeight w:val="823"/>
          <w:jc w:val="center"/>
        </w:trPr>
        <w:tc>
          <w:tcPr>
            <w:tcW w:w="362" w:type="pct"/>
          </w:tcPr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3051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2F7D14" w:rsidRPr="00BC26F5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C26F5">
              <w:rPr>
                <w:b/>
                <w:sz w:val="24"/>
                <w:szCs w:val="24"/>
              </w:rPr>
              <w:t>Категорияинвалидов</w:t>
            </w:r>
            <w:proofErr w:type="spellEnd"/>
          </w:p>
          <w:p w:rsidR="002F7D14" w:rsidRPr="00A60470" w:rsidRDefault="002F7D14" w:rsidP="002A28EB">
            <w:pPr>
              <w:spacing w:before="80" w:after="80"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</w:t>
            </w:r>
            <w:r w:rsidRPr="002F0C2A">
              <w:rPr>
                <w:b/>
                <w:sz w:val="24"/>
                <w:szCs w:val="24"/>
              </w:rPr>
              <w:t>о</w:t>
            </w:r>
            <w:r w:rsidRPr="002F0C2A">
              <w:rPr>
                <w:b/>
                <w:sz w:val="24"/>
                <w:szCs w:val="24"/>
              </w:rPr>
              <w:t>ступности объекта</w:t>
            </w:r>
          </w:p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2F7D14" w:rsidRPr="00BC26F5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F7D14" w:rsidRPr="00A42B3D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pct"/>
          </w:tcPr>
          <w:p w:rsidR="002F7D14" w:rsidRPr="00A60470" w:rsidRDefault="002F7D14" w:rsidP="00A21A4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587" w:type="pct"/>
          </w:tcPr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2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5C3572" w:rsidP="00FB0474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trHeight w:val="253"/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3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FB047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4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FB047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5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FB047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</w:pPr>
            <w:r w:rsidRPr="00A60470">
              <w:t>6</w:t>
            </w:r>
            <w:r w:rsidR="00A21A4A">
              <w:t>.</w:t>
            </w:r>
          </w:p>
        </w:tc>
        <w:tc>
          <w:tcPr>
            <w:tcW w:w="3051" w:type="pct"/>
          </w:tcPr>
          <w:p w:rsidR="002F7D14" w:rsidRDefault="002F7D14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2F7D14" w:rsidRPr="00A42B3D" w:rsidRDefault="002F7D14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Pr="00A60470" w:rsidRDefault="00A5557A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2F7D14" w:rsidRPr="00A60470" w:rsidRDefault="002F7D14" w:rsidP="00816F6F">
      <w:pPr>
        <w:spacing w:line="240" w:lineRule="auto"/>
        <w:ind w:firstLine="0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F7D14" w:rsidRPr="004D13F0" w:rsidRDefault="002F7D14" w:rsidP="002F7D14">
      <w:pPr>
        <w:spacing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980"/>
        <w:gridCol w:w="3201"/>
        <w:gridCol w:w="1106"/>
        <w:gridCol w:w="968"/>
      </w:tblGrid>
      <w:tr w:rsidR="002F7D14" w:rsidRPr="00FD5BF3" w:rsidTr="00803C8F">
        <w:trPr>
          <w:trHeight w:val="429"/>
        </w:trPr>
        <w:tc>
          <w:tcPr>
            <w:tcW w:w="229" w:type="pct"/>
            <w:vMerge w:val="restart"/>
          </w:tcPr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2048" w:type="pct"/>
            <w:vMerge w:val="restart"/>
            <w:vAlign w:val="center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8" w:type="pct"/>
            <w:vMerge w:val="restar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gridSpan w:val="2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2F7D14" w:rsidRPr="00FD5BF3" w:rsidTr="00803C8F">
        <w:tc>
          <w:tcPr>
            <w:tcW w:w="229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8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2F7D14" w:rsidRPr="004D13F0" w:rsidRDefault="002F7D14" w:rsidP="003C214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</w:t>
            </w:r>
            <w:r w:rsidRPr="004D13F0">
              <w:rPr>
                <w:sz w:val="24"/>
                <w:szCs w:val="24"/>
              </w:rPr>
              <w:t>о</w:t>
            </w:r>
            <w:r w:rsidRPr="004D13F0">
              <w:rPr>
                <w:sz w:val="24"/>
                <w:szCs w:val="24"/>
              </w:rPr>
              <w:t>то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8" w:type="pct"/>
          </w:tcPr>
          <w:p w:rsidR="002F7D14" w:rsidRPr="004D13F0" w:rsidRDefault="00A5557A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ДУ </w:t>
            </w:r>
            <w:r w:rsidR="007824A6">
              <w:rPr>
                <w:b/>
                <w:sz w:val="20"/>
                <w:szCs w:val="20"/>
              </w:rPr>
              <w:t>(</w:t>
            </w:r>
            <w:r w:rsidRPr="00A5557A">
              <w:rPr>
                <w:sz w:val="20"/>
                <w:szCs w:val="20"/>
              </w:rPr>
              <w:t>К</w:t>
            </w:r>
            <w:proofErr w:type="gramStart"/>
            <w:r w:rsidR="007824A6">
              <w:rPr>
                <w:sz w:val="20"/>
                <w:szCs w:val="20"/>
              </w:rPr>
              <w:t>,</w:t>
            </w:r>
            <w:r w:rsidRPr="00A5557A">
              <w:rPr>
                <w:sz w:val="20"/>
                <w:szCs w:val="20"/>
              </w:rPr>
              <w:t>С</w:t>
            </w:r>
            <w:proofErr w:type="gramEnd"/>
            <w:r w:rsidR="007824A6">
              <w:rPr>
                <w:sz w:val="20"/>
                <w:szCs w:val="20"/>
              </w:rPr>
              <w:t xml:space="preserve">), </w:t>
            </w:r>
            <w:r>
              <w:rPr>
                <w:b/>
                <w:sz w:val="20"/>
                <w:szCs w:val="20"/>
              </w:rPr>
              <w:t xml:space="preserve"> ДЧ</w:t>
            </w:r>
            <w:r w:rsidR="00E3662C">
              <w:rPr>
                <w:b/>
                <w:sz w:val="20"/>
                <w:szCs w:val="20"/>
              </w:rPr>
              <w:t>-</w:t>
            </w:r>
            <w:r w:rsidR="00C74F95" w:rsidRPr="00FB0474">
              <w:rPr>
                <w:b/>
                <w:sz w:val="20"/>
                <w:szCs w:val="20"/>
              </w:rPr>
              <w:t>И</w:t>
            </w:r>
            <w:r w:rsidR="007824A6">
              <w:rPr>
                <w:sz w:val="20"/>
                <w:szCs w:val="20"/>
              </w:rPr>
              <w:t xml:space="preserve"> (О, Г</w:t>
            </w:r>
            <w:r w:rsidR="00C74F95" w:rsidRPr="00FB0474">
              <w:rPr>
                <w:sz w:val="20"/>
                <w:szCs w:val="20"/>
              </w:rPr>
              <w:t>)</w:t>
            </w:r>
            <w:r w:rsidR="007824A6">
              <w:rPr>
                <w:sz w:val="20"/>
                <w:szCs w:val="20"/>
              </w:rPr>
              <w:t xml:space="preserve"> ДП-</w:t>
            </w:r>
            <w:r>
              <w:rPr>
                <w:sz w:val="20"/>
                <w:szCs w:val="20"/>
              </w:rPr>
              <w:t>И</w:t>
            </w:r>
            <w:r w:rsidR="007824A6">
              <w:rPr>
                <w:sz w:val="20"/>
                <w:szCs w:val="20"/>
              </w:rPr>
              <w:t xml:space="preserve"> (У)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C22CC1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648" w:type="pct"/>
          </w:tcPr>
          <w:p w:rsidR="002F7D14" w:rsidRPr="004D13F0" w:rsidRDefault="00A5557A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ДУ </w:t>
            </w:r>
            <w:r w:rsidR="007824A6">
              <w:rPr>
                <w:b/>
                <w:sz w:val="20"/>
                <w:szCs w:val="20"/>
              </w:rPr>
              <w:t>(</w:t>
            </w:r>
            <w:r w:rsidRPr="00A5557A"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,С</w:t>
            </w:r>
            <w:proofErr w:type="gramEnd"/>
            <w:r w:rsidR="007824A6">
              <w:rPr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B0474">
              <w:rPr>
                <w:b/>
                <w:sz w:val="20"/>
                <w:szCs w:val="20"/>
              </w:rPr>
              <w:t>ДЧ</w:t>
            </w:r>
            <w:r w:rsidR="00C74F95" w:rsidRPr="007F443A">
              <w:rPr>
                <w:b/>
                <w:sz w:val="20"/>
                <w:szCs w:val="20"/>
              </w:rPr>
              <w:t>-И</w:t>
            </w:r>
            <w:r w:rsidR="007824A6">
              <w:rPr>
                <w:sz w:val="20"/>
                <w:szCs w:val="20"/>
              </w:rPr>
              <w:t xml:space="preserve"> (О, </w:t>
            </w:r>
            <w:r w:rsidR="00C74F95">
              <w:rPr>
                <w:sz w:val="20"/>
                <w:szCs w:val="20"/>
              </w:rPr>
              <w:t>Г, 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C22CC1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2C2EE7">
              <w:rPr>
                <w:sz w:val="24"/>
                <w:szCs w:val="24"/>
              </w:rPr>
              <w:t>4,5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ния (в т.ч. пути эвакуации)</w:t>
            </w:r>
          </w:p>
        </w:tc>
        <w:tc>
          <w:tcPr>
            <w:tcW w:w="1648" w:type="pct"/>
          </w:tcPr>
          <w:p w:rsidR="002F7D14" w:rsidRPr="004D13F0" w:rsidRDefault="00FB047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ДЧ</w:t>
            </w:r>
            <w:r w:rsidR="00C74F95" w:rsidRPr="007F443A">
              <w:rPr>
                <w:b/>
                <w:sz w:val="20"/>
                <w:szCs w:val="20"/>
              </w:rPr>
              <w:t>-И</w:t>
            </w:r>
            <w:r w:rsidR="00C74F95">
              <w:rPr>
                <w:sz w:val="20"/>
                <w:szCs w:val="20"/>
              </w:rPr>
              <w:t xml:space="preserve"> (</w:t>
            </w:r>
            <w:r w:rsidR="00A5557A">
              <w:rPr>
                <w:sz w:val="20"/>
                <w:szCs w:val="20"/>
              </w:rPr>
              <w:t>К</w:t>
            </w:r>
            <w:proofErr w:type="gramStart"/>
            <w:r w:rsidR="00A5557A">
              <w:rPr>
                <w:sz w:val="20"/>
                <w:szCs w:val="20"/>
              </w:rPr>
              <w:t>,</w:t>
            </w:r>
            <w:r w:rsidR="00C74F95">
              <w:rPr>
                <w:sz w:val="20"/>
                <w:szCs w:val="20"/>
              </w:rPr>
              <w:t>О</w:t>
            </w:r>
            <w:proofErr w:type="gramEnd"/>
            <w:r w:rsidR="00C74F95">
              <w:rPr>
                <w:sz w:val="20"/>
                <w:szCs w:val="20"/>
              </w:rPr>
              <w:t>, С, Г</w:t>
            </w:r>
            <w:r w:rsidR="007824A6">
              <w:rPr>
                <w:sz w:val="20"/>
                <w:szCs w:val="20"/>
              </w:rPr>
              <w:t>)</w:t>
            </w:r>
            <w:r w:rsidR="00C74F95">
              <w:rPr>
                <w:sz w:val="20"/>
                <w:szCs w:val="20"/>
              </w:rPr>
              <w:t>,</w:t>
            </w:r>
            <w:r w:rsidR="007824A6">
              <w:rPr>
                <w:sz w:val="20"/>
                <w:szCs w:val="20"/>
              </w:rPr>
              <w:t xml:space="preserve"> </w:t>
            </w:r>
            <w:r w:rsidR="00A5557A" w:rsidRPr="007659CB">
              <w:rPr>
                <w:b/>
                <w:sz w:val="20"/>
                <w:szCs w:val="20"/>
              </w:rPr>
              <w:t>ДП</w:t>
            </w:r>
            <w:r w:rsidR="007824A6" w:rsidRPr="007659CB">
              <w:rPr>
                <w:b/>
                <w:sz w:val="20"/>
                <w:szCs w:val="20"/>
              </w:rPr>
              <w:t>-И</w:t>
            </w:r>
            <w:r w:rsidR="00C74F95">
              <w:rPr>
                <w:sz w:val="20"/>
                <w:szCs w:val="20"/>
              </w:rPr>
              <w:t xml:space="preserve"> </w:t>
            </w:r>
            <w:r w:rsidR="007824A6">
              <w:rPr>
                <w:sz w:val="20"/>
                <w:szCs w:val="20"/>
              </w:rPr>
              <w:t>(</w:t>
            </w:r>
            <w:r w:rsidR="00C74F95">
              <w:rPr>
                <w:sz w:val="20"/>
                <w:szCs w:val="20"/>
              </w:rPr>
              <w:t>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C22CC1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48" w:type="pct"/>
          </w:tcPr>
          <w:p w:rsidR="002F7D14" w:rsidRPr="004D13F0" w:rsidRDefault="007824A6" w:rsidP="007824A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24A6">
              <w:rPr>
                <w:b/>
                <w:sz w:val="20"/>
                <w:szCs w:val="20"/>
              </w:rPr>
              <w:t>ДУ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824A6">
              <w:rPr>
                <w:sz w:val="20"/>
                <w:szCs w:val="20"/>
              </w:rPr>
              <w:t>(</w:t>
            </w:r>
            <w:r w:rsidR="00A5557A" w:rsidRPr="007824A6">
              <w:rPr>
                <w:sz w:val="20"/>
                <w:szCs w:val="20"/>
              </w:rPr>
              <w:t>К</w:t>
            </w:r>
            <w:r w:rsidRPr="007824A6">
              <w:rPr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, </w:t>
            </w:r>
            <w:r w:rsidR="00A5557A">
              <w:rPr>
                <w:b/>
                <w:sz w:val="20"/>
                <w:szCs w:val="20"/>
              </w:rPr>
              <w:t xml:space="preserve"> </w:t>
            </w:r>
            <w:r w:rsidR="00FB0474">
              <w:rPr>
                <w:b/>
                <w:sz w:val="20"/>
                <w:szCs w:val="20"/>
              </w:rPr>
              <w:t>ДЧ</w:t>
            </w:r>
            <w:r w:rsidR="00C74F95" w:rsidRPr="007F443A">
              <w:rPr>
                <w:b/>
                <w:sz w:val="20"/>
                <w:szCs w:val="20"/>
              </w:rPr>
              <w:t>-И</w:t>
            </w:r>
            <w:r>
              <w:rPr>
                <w:sz w:val="20"/>
                <w:szCs w:val="20"/>
              </w:rPr>
              <w:t xml:space="preserve"> (О, С, Г), </w:t>
            </w:r>
            <w:r w:rsidR="00A5557A" w:rsidRPr="007824A6">
              <w:rPr>
                <w:b/>
                <w:sz w:val="20"/>
                <w:szCs w:val="20"/>
              </w:rPr>
              <w:t>ДП</w:t>
            </w:r>
            <w:r w:rsidRPr="007824A6">
              <w:rPr>
                <w:b/>
                <w:sz w:val="20"/>
                <w:szCs w:val="20"/>
              </w:rPr>
              <w:t>-И</w:t>
            </w:r>
            <w:r>
              <w:rPr>
                <w:sz w:val="20"/>
                <w:szCs w:val="20"/>
              </w:rPr>
              <w:t xml:space="preserve"> (</w:t>
            </w:r>
            <w:r w:rsidR="00C74F95">
              <w:rPr>
                <w:sz w:val="20"/>
                <w:szCs w:val="20"/>
              </w:rPr>
              <w:t>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C2EE7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8,9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</w:t>
            </w:r>
            <w:r w:rsidRPr="004D13F0">
              <w:rPr>
                <w:sz w:val="24"/>
                <w:szCs w:val="24"/>
              </w:rPr>
              <w:t>е</w:t>
            </w:r>
            <w:r w:rsidRPr="004D13F0">
              <w:rPr>
                <w:sz w:val="24"/>
                <w:szCs w:val="24"/>
              </w:rPr>
              <w:t>ния</w:t>
            </w:r>
          </w:p>
        </w:tc>
        <w:tc>
          <w:tcPr>
            <w:tcW w:w="1648" w:type="pct"/>
          </w:tcPr>
          <w:p w:rsidR="002F7D14" w:rsidRPr="004D13F0" w:rsidRDefault="00A5557A" w:rsidP="00A5557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ДУ </w:t>
            </w:r>
            <w:r w:rsidR="007824A6" w:rsidRPr="007824A6">
              <w:rPr>
                <w:sz w:val="20"/>
                <w:szCs w:val="20"/>
              </w:rPr>
              <w:t>(</w:t>
            </w:r>
            <w:r w:rsidRPr="007824A6">
              <w:rPr>
                <w:sz w:val="20"/>
                <w:szCs w:val="20"/>
              </w:rPr>
              <w:t>О</w:t>
            </w:r>
            <w:r w:rsidR="007824A6" w:rsidRPr="007824A6">
              <w:rPr>
                <w:sz w:val="20"/>
                <w:szCs w:val="20"/>
              </w:rPr>
              <w:t xml:space="preserve">, </w:t>
            </w:r>
            <w:r w:rsidRPr="007824A6">
              <w:rPr>
                <w:sz w:val="20"/>
                <w:szCs w:val="20"/>
              </w:rPr>
              <w:t>К</w:t>
            </w:r>
            <w:r w:rsidR="007824A6" w:rsidRPr="007824A6">
              <w:rPr>
                <w:sz w:val="20"/>
                <w:szCs w:val="20"/>
              </w:rPr>
              <w:t xml:space="preserve">, </w:t>
            </w:r>
            <w:r w:rsidRPr="007824A6">
              <w:rPr>
                <w:sz w:val="20"/>
                <w:szCs w:val="20"/>
              </w:rPr>
              <w:t>С</w:t>
            </w:r>
            <w:r w:rsidR="007824A6" w:rsidRPr="007824A6">
              <w:rPr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B0474">
              <w:rPr>
                <w:b/>
                <w:sz w:val="20"/>
                <w:szCs w:val="20"/>
              </w:rPr>
              <w:t>ДЧ</w:t>
            </w:r>
            <w:r w:rsidR="00C74F95" w:rsidRPr="007F443A">
              <w:rPr>
                <w:b/>
                <w:sz w:val="20"/>
                <w:szCs w:val="20"/>
              </w:rPr>
              <w:t>-И</w:t>
            </w:r>
            <w:r w:rsidR="00C74F95">
              <w:rPr>
                <w:sz w:val="20"/>
                <w:szCs w:val="20"/>
              </w:rPr>
              <w:t xml:space="preserve"> (Г, 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Default="00C22CC1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7,8,9</w:t>
            </w:r>
          </w:p>
          <w:p w:rsidR="002C2EE7" w:rsidRPr="004D13F0" w:rsidRDefault="002C2EE7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8" w:type="pct"/>
          </w:tcPr>
          <w:p w:rsidR="002F7D14" w:rsidRPr="004D13F0" w:rsidRDefault="00B10A0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0A02">
              <w:rPr>
                <w:b/>
                <w:sz w:val="22"/>
                <w:szCs w:val="22"/>
              </w:rPr>
              <w:t>ДЧ-И</w:t>
            </w:r>
            <w:r>
              <w:rPr>
                <w:sz w:val="22"/>
                <w:szCs w:val="22"/>
              </w:rPr>
              <w:t xml:space="preserve"> (О</w:t>
            </w:r>
            <w:proofErr w:type="gramStart"/>
            <w:r>
              <w:rPr>
                <w:sz w:val="22"/>
                <w:szCs w:val="22"/>
              </w:rPr>
              <w:t>,У</w:t>
            </w:r>
            <w:proofErr w:type="gramEnd"/>
            <w:r>
              <w:rPr>
                <w:sz w:val="22"/>
                <w:szCs w:val="22"/>
              </w:rPr>
              <w:t xml:space="preserve">,К), </w:t>
            </w:r>
            <w:r w:rsidRPr="00B10A02">
              <w:rPr>
                <w:b/>
                <w:sz w:val="22"/>
                <w:szCs w:val="22"/>
              </w:rPr>
              <w:t>ДУ</w:t>
            </w:r>
            <w:r>
              <w:rPr>
                <w:sz w:val="22"/>
                <w:szCs w:val="22"/>
              </w:rPr>
              <w:t xml:space="preserve"> (С, Г)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:rsidR="002F7D14" w:rsidRPr="004D13F0" w:rsidRDefault="002F7D14" w:rsidP="00CD56A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 к объекту (от ост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648" w:type="pct"/>
          </w:tcPr>
          <w:p w:rsidR="002F7D14" w:rsidRPr="004D13F0" w:rsidRDefault="00A5557A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ДУ </w:t>
            </w:r>
            <w:r w:rsidR="007824A6" w:rsidRPr="00E3662C">
              <w:rPr>
                <w:sz w:val="20"/>
                <w:szCs w:val="20"/>
              </w:rPr>
              <w:t>(</w:t>
            </w:r>
            <w:r w:rsidRPr="00A5557A">
              <w:rPr>
                <w:sz w:val="20"/>
                <w:szCs w:val="20"/>
              </w:rPr>
              <w:t>К</w:t>
            </w:r>
            <w:r w:rsidR="007824A6">
              <w:rPr>
                <w:sz w:val="20"/>
                <w:szCs w:val="20"/>
              </w:rPr>
              <w:t>,</w:t>
            </w:r>
            <w:r w:rsidRPr="00A5557A">
              <w:rPr>
                <w:sz w:val="20"/>
                <w:szCs w:val="20"/>
              </w:rPr>
              <w:t xml:space="preserve"> С</w:t>
            </w:r>
            <w:r w:rsidR="007824A6">
              <w:rPr>
                <w:sz w:val="20"/>
                <w:szCs w:val="20"/>
              </w:rPr>
              <w:t xml:space="preserve">, </w:t>
            </w:r>
            <w:r w:rsidRPr="00A5557A">
              <w:rPr>
                <w:sz w:val="20"/>
                <w:szCs w:val="20"/>
              </w:rPr>
              <w:t xml:space="preserve"> Г</w:t>
            </w:r>
            <w:r w:rsidR="007824A6">
              <w:rPr>
                <w:sz w:val="20"/>
                <w:szCs w:val="20"/>
              </w:rPr>
              <w:t>)</w:t>
            </w:r>
            <w:r w:rsidR="007659CB">
              <w:rPr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B0474">
              <w:rPr>
                <w:b/>
                <w:sz w:val="20"/>
                <w:szCs w:val="20"/>
              </w:rPr>
              <w:t>ДЧ</w:t>
            </w:r>
            <w:r w:rsidR="00C74F95" w:rsidRPr="007F443A">
              <w:rPr>
                <w:b/>
                <w:sz w:val="20"/>
                <w:szCs w:val="20"/>
              </w:rPr>
              <w:t>-И</w:t>
            </w:r>
            <w:r>
              <w:rPr>
                <w:sz w:val="20"/>
                <w:szCs w:val="20"/>
              </w:rPr>
              <w:t xml:space="preserve"> (О</w:t>
            </w:r>
            <w:r w:rsidR="00C74F95">
              <w:rPr>
                <w:sz w:val="20"/>
                <w:szCs w:val="20"/>
              </w:rPr>
              <w:t>, 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C2EE7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proofErr w:type="spellStart"/>
      <w:r w:rsidRPr="00FD5BF3">
        <w:rPr>
          <w:sz w:val="20"/>
          <w:szCs w:val="20"/>
        </w:rPr>
        <w:t>Указывается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0D4F28" w:rsidRDefault="002F7D14" w:rsidP="00456E9A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 xml:space="preserve">3.5. </w:t>
      </w:r>
      <w:r w:rsidR="00CB79F1">
        <w:rPr>
          <w:b/>
          <w:sz w:val="24"/>
          <w:szCs w:val="24"/>
        </w:rPr>
        <w:t>Итоговое заключение о состоянии доступности объекта социальной инфрастру</w:t>
      </w:r>
      <w:r w:rsidR="00CB79F1">
        <w:rPr>
          <w:b/>
          <w:sz w:val="24"/>
          <w:szCs w:val="24"/>
        </w:rPr>
        <w:t>к</w:t>
      </w:r>
      <w:r w:rsidR="00CB79F1">
        <w:rPr>
          <w:b/>
          <w:sz w:val="24"/>
          <w:szCs w:val="24"/>
        </w:rPr>
        <w:t xml:space="preserve">туры: </w:t>
      </w:r>
      <w:r w:rsidR="008027AC" w:rsidRPr="000D4F28">
        <w:rPr>
          <w:sz w:val="24"/>
          <w:szCs w:val="24"/>
        </w:rPr>
        <w:t>данный объект</w:t>
      </w:r>
      <w:r w:rsidR="000D4F28" w:rsidRPr="000D4F28">
        <w:rPr>
          <w:sz w:val="24"/>
          <w:szCs w:val="24"/>
        </w:rPr>
        <w:t xml:space="preserve"> объекта социальной инфраструктуры</w:t>
      </w:r>
      <w:r w:rsidR="005732F3">
        <w:rPr>
          <w:sz w:val="24"/>
          <w:szCs w:val="24"/>
        </w:rPr>
        <w:t xml:space="preserve"> </w:t>
      </w:r>
      <w:r w:rsidR="008027AC" w:rsidRPr="000D4F28">
        <w:rPr>
          <w:sz w:val="24"/>
          <w:szCs w:val="24"/>
        </w:rPr>
        <w:t>имеет среднею оценку</w:t>
      </w:r>
      <w:r w:rsidR="000D4F28">
        <w:rPr>
          <w:sz w:val="24"/>
          <w:szCs w:val="24"/>
        </w:rPr>
        <w:t xml:space="preserve"> состо</w:t>
      </w:r>
      <w:r w:rsidR="000D4F28">
        <w:rPr>
          <w:sz w:val="24"/>
          <w:szCs w:val="24"/>
        </w:rPr>
        <w:t>я</w:t>
      </w:r>
      <w:r w:rsidR="000D4F28">
        <w:rPr>
          <w:sz w:val="24"/>
          <w:szCs w:val="24"/>
        </w:rPr>
        <w:t>ния доступности для инвалидов и маломобильных групп населения, т.е. доступен частично, избирательно (О</w:t>
      </w:r>
      <w:proofErr w:type="gramStart"/>
      <w:r w:rsidR="000D4F28">
        <w:rPr>
          <w:sz w:val="24"/>
          <w:szCs w:val="24"/>
        </w:rPr>
        <w:t>,С</w:t>
      </w:r>
      <w:proofErr w:type="gramEnd"/>
      <w:r w:rsidR="000D4F28">
        <w:rPr>
          <w:sz w:val="24"/>
          <w:szCs w:val="24"/>
        </w:rPr>
        <w:t xml:space="preserve">,Г,У). центральный вход  в здание не соответствует нормам доступности маломобильных групп населения. Помещение нуждается </w:t>
      </w:r>
      <w:r w:rsidR="000D4F28" w:rsidRPr="00F02E89">
        <w:rPr>
          <w:sz w:val="24"/>
          <w:szCs w:val="24"/>
        </w:rPr>
        <w:t xml:space="preserve">в </w:t>
      </w:r>
      <w:r w:rsidR="008A0760">
        <w:rPr>
          <w:sz w:val="24"/>
          <w:szCs w:val="24"/>
        </w:rPr>
        <w:t xml:space="preserve">капитальном </w:t>
      </w:r>
      <w:r w:rsidR="000D4F28" w:rsidRPr="00F02E89">
        <w:rPr>
          <w:sz w:val="24"/>
          <w:szCs w:val="24"/>
        </w:rPr>
        <w:t>ремонте.</w:t>
      </w:r>
      <w:r w:rsidR="000D4F28">
        <w:rPr>
          <w:sz w:val="24"/>
          <w:szCs w:val="24"/>
        </w:rPr>
        <w:t xml:space="preserve"> Санита</w:t>
      </w:r>
      <w:r w:rsidR="000D4F28">
        <w:rPr>
          <w:sz w:val="24"/>
          <w:szCs w:val="24"/>
        </w:rPr>
        <w:t>р</w:t>
      </w:r>
      <w:r w:rsidR="000D4F28">
        <w:rPr>
          <w:sz w:val="24"/>
          <w:szCs w:val="24"/>
        </w:rPr>
        <w:t xml:space="preserve">но-гигиенические помещения не соответствуют нормам доступности маломобильных  групп  населения. Визуальные,  акустические, тактильные </w:t>
      </w:r>
      <w:r w:rsidR="00F91037">
        <w:rPr>
          <w:sz w:val="24"/>
          <w:szCs w:val="24"/>
        </w:rPr>
        <w:t>средства и устройства информ</w:t>
      </w:r>
      <w:r w:rsidR="00F91037">
        <w:rPr>
          <w:sz w:val="24"/>
          <w:szCs w:val="24"/>
        </w:rPr>
        <w:t>а</w:t>
      </w:r>
      <w:r w:rsidR="00F91037">
        <w:rPr>
          <w:sz w:val="24"/>
          <w:szCs w:val="24"/>
        </w:rPr>
        <w:t xml:space="preserve">ции отсутствуют. </w:t>
      </w:r>
    </w:p>
    <w:p w:rsidR="00F91037" w:rsidRDefault="00F91037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Информация на пути следования к объекту, а также на прилегающей территории отсу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ствует. Нет системы связи на всех зонах. Покрытие прилегающей территории не заасфал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тировано. Нет стоянки для автомобилей. Прилегающая территория </w:t>
      </w:r>
      <w:r w:rsidR="00F73048">
        <w:rPr>
          <w:sz w:val="24"/>
          <w:szCs w:val="24"/>
        </w:rPr>
        <w:t xml:space="preserve">не </w:t>
      </w:r>
      <w:r>
        <w:rPr>
          <w:sz w:val="24"/>
          <w:szCs w:val="24"/>
        </w:rPr>
        <w:t>достаточно освещена</w:t>
      </w:r>
      <w:r w:rsidR="003B0C96">
        <w:rPr>
          <w:sz w:val="24"/>
          <w:szCs w:val="24"/>
        </w:rPr>
        <w:t>.</w:t>
      </w:r>
    </w:p>
    <w:p w:rsidR="00816F6F" w:rsidRDefault="00816F6F" w:rsidP="00456E9A">
      <w:pPr>
        <w:spacing w:line="240" w:lineRule="auto"/>
        <w:ind w:firstLine="0"/>
        <w:rPr>
          <w:sz w:val="24"/>
          <w:szCs w:val="24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56E9A" w:rsidRPr="0037294A" w:rsidRDefault="00456E9A" w:rsidP="00456E9A">
      <w:pPr>
        <w:spacing w:line="240" w:lineRule="auto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389"/>
        <w:gridCol w:w="3678"/>
      </w:tblGrid>
      <w:tr w:rsidR="00456E9A" w:rsidRPr="00A60470" w:rsidTr="008E44F9">
        <w:trPr>
          <w:trHeight w:val="998"/>
        </w:trPr>
        <w:tc>
          <w:tcPr>
            <w:tcW w:w="34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56E9A" w:rsidRPr="00A60470" w:rsidRDefault="00456E9A" w:rsidP="003C214D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6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1888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sz w:val="24"/>
                <w:szCs w:val="24"/>
              </w:rPr>
              <w:t>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456E9A" w:rsidRPr="00A60470" w:rsidRDefault="00136385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456E9A" w:rsidRPr="00A60470" w:rsidRDefault="008A0760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888" w:type="pct"/>
          </w:tcPr>
          <w:p w:rsidR="00456E9A" w:rsidRPr="00A60470" w:rsidRDefault="004B2382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решения не 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можны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</w:t>
            </w:r>
            <w:r w:rsidRPr="00FF7534">
              <w:rPr>
                <w:sz w:val="22"/>
                <w:szCs w:val="22"/>
              </w:rPr>
              <w:t>е</w:t>
            </w:r>
            <w:r w:rsidRPr="00FF7534">
              <w:rPr>
                <w:sz w:val="22"/>
                <w:szCs w:val="22"/>
              </w:rPr>
              <w:t>щения объекта)</w:t>
            </w:r>
          </w:p>
        </w:tc>
        <w:tc>
          <w:tcPr>
            <w:tcW w:w="1888" w:type="pct"/>
          </w:tcPr>
          <w:p w:rsidR="00456E9A" w:rsidRPr="00A60470" w:rsidRDefault="005C3572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  <w:r w:rsidR="004B2382">
              <w:rPr>
                <w:sz w:val="24"/>
                <w:szCs w:val="24"/>
              </w:rPr>
              <w:t xml:space="preserve"> и текущий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456E9A" w:rsidRPr="004B12F0" w:rsidRDefault="00456E9A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456E9A" w:rsidRPr="00FB0474" w:rsidRDefault="004B2382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456E9A" w:rsidRPr="00A60470" w:rsidRDefault="00456E9A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1888" w:type="pct"/>
          </w:tcPr>
          <w:p w:rsidR="00456E9A" w:rsidRPr="00A60470" w:rsidRDefault="0099164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456E9A" w:rsidRPr="00A60470" w:rsidRDefault="00456E9A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</w:t>
            </w:r>
            <w:r w:rsidRPr="00A60470">
              <w:rPr>
                <w:sz w:val="24"/>
                <w:szCs w:val="24"/>
              </w:rPr>
              <w:t>с</w:t>
            </w:r>
            <w:r w:rsidRPr="00A60470">
              <w:rPr>
                <w:sz w:val="24"/>
                <w:szCs w:val="24"/>
              </w:rPr>
              <w:t>порта)</w:t>
            </w:r>
          </w:p>
        </w:tc>
        <w:tc>
          <w:tcPr>
            <w:tcW w:w="1888" w:type="pct"/>
          </w:tcPr>
          <w:p w:rsidR="00456E9A" w:rsidRPr="0099164F" w:rsidRDefault="0099164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99164F">
              <w:rPr>
                <w:sz w:val="24"/>
                <w:szCs w:val="24"/>
              </w:rPr>
              <w:t>рганизация альтернативной формы обслуживания</w:t>
            </w:r>
          </w:p>
        </w:tc>
      </w:tr>
      <w:tr w:rsidR="00456E9A" w:rsidRPr="00A60470" w:rsidTr="008E44F9">
        <w:trPr>
          <w:trHeight w:val="276"/>
        </w:trPr>
        <w:tc>
          <w:tcPr>
            <w:tcW w:w="346" w:type="pct"/>
          </w:tcPr>
          <w:p w:rsidR="00456E9A" w:rsidRPr="00A60470" w:rsidRDefault="00456E9A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456E9A" w:rsidRPr="007348BC" w:rsidRDefault="00456E9A" w:rsidP="008E44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456E9A" w:rsidRPr="00A60470" w:rsidRDefault="004B2382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</w:tbl>
    <w:p w:rsidR="00456E9A" w:rsidRPr="000A462C" w:rsidRDefault="00456E9A" w:rsidP="00456E9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</w:t>
      </w:r>
      <w:r w:rsidRPr="000A462C">
        <w:rPr>
          <w:sz w:val="20"/>
          <w:szCs w:val="20"/>
        </w:rPr>
        <w:t>у</w:t>
      </w:r>
      <w:r w:rsidRPr="000A462C">
        <w:rPr>
          <w:sz w:val="20"/>
          <w:szCs w:val="20"/>
        </w:rPr>
        <w:t>альное решение с ТСР; технические решения невозможны – организация альтернативной формы обслужив</w:t>
      </w:r>
      <w:r w:rsidRPr="000A462C">
        <w:rPr>
          <w:sz w:val="20"/>
          <w:szCs w:val="20"/>
        </w:rPr>
        <w:t>а</w:t>
      </w:r>
      <w:r w:rsidRPr="000A462C">
        <w:rPr>
          <w:sz w:val="20"/>
          <w:szCs w:val="20"/>
        </w:rPr>
        <w:t>ния</w:t>
      </w:r>
    </w:p>
    <w:p w:rsidR="00456E9A" w:rsidRPr="00637471" w:rsidRDefault="00456E9A" w:rsidP="00B54DCF">
      <w:pPr>
        <w:spacing w:line="240" w:lineRule="auto"/>
        <w:ind w:firstLine="0"/>
        <w:rPr>
          <w:sz w:val="24"/>
          <w:szCs w:val="24"/>
        </w:rPr>
      </w:pPr>
      <w:r w:rsidRPr="00637471">
        <w:rPr>
          <w:sz w:val="24"/>
          <w:szCs w:val="24"/>
        </w:rPr>
        <w:t>4.2. Период проведения работ __</w:t>
      </w:r>
      <w:r w:rsidR="005732F3">
        <w:rPr>
          <w:sz w:val="24"/>
          <w:szCs w:val="24"/>
          <w:u w:val="single"/>
        </w:rPr>
        <w:t>2018</w:t>
      </w:r>
      <w:r w:rsidR="00DB6D6F" w:rsidRPr="00DB6D6F">
        <w:rPr>
          <w:sz w:val="24"/>
          <w:szCs w:val="24"/>
          <w:u w:val="single"/>
        </w:rPr>
        <w:t>-2030</w:t>
      </w:r>
      <w:r w:rsidRPr="00637471">
        <w:rPr>
          <w:sz w:val="24"/>
          <w:szCs w:val="24"/>
        </w:rPr>
        <w:t>___________________</w:t>
      </w:r>
      <w:r w:rsidR="00DB6D6F">
        <w:rPr>
          <w:sz w:val="24"/>
          <w:szCs w:val="24"/>
        </w:rPr>
        <w:t>____________________</w:t>
      </w:r>
    </w:p>
    <w:p w:rsidR="00B54DCF" w:rsidRPr="00637471" w:rsidRDefault="00456E9A" w:rsidP="00B54DCF">
      <w:pPr>
        <w:spacing w:line="240" w:lineRule="auto"/>
        <w:ind w:firstLine="0"/>
        <w:rPr>
          <w:sz w:val="24"/>
          <w:szCs w:val="24"/>
        </w:rPr>
      </w:pPr>
      <w:proofErr w:type="gramStart"/>
      <w:r w:rsidRPr="00637471">
        <w:rPr>
          <w:sz w:val="24"/>
          <w:szCs w:val="24"/>
        </w:rPr>
        <w:t xml:space="preserve">в рамках исполнения </w:t>
      </w:r>
      <w:r w:rsidR="00763B7E">
        <w:rPr>
          <w:sz w:val="24"/>
          <w:szCs w:val="24"/>
        </w:rPr>
        <w:t>п</w:t>
      </w:r>
      <w:r w:rsidR="00B54DCF" w:rsidRPr="00637471">
        <w:rPr>
          <w:sz w:val="24"/>
          <w:szCs w:val="24"/>
        </w:rPr>
        <w:t>лана по адаптации объекта социальной инфраструктуры к потребн</w:t>
      </w:r>
      <w:r w:rsidR="00B54DCF" w:rsidRPr="00637471">
        <w:rPr>
          <w:sz w:val="24"/>
          <w:szCs w:val="24"/>
        </w:rPr>
        <w:t>о</w:t>
      </w:r>
      <w:r w:rsidR="00B54DCF" w:rsidRPr="00637471">
        <w:rPr>
          <w:sz w:val="24"/>
          <w:szCs w:val="24"/>
        </w:rPr>
        <w:t>стям инвалидов и других маломобильных групп населения</w:t>
      </w:r>
      <w:r w:rsidR="007A7C3F">
        <w:rPr>
          <w:sz w:val="24"/>
          <w:szCs w:val="24"/>
        </w:rPr>
        <w:t>, прилагаемому к паспорту д</w:t>
      </w:r>
      <w:r w:rsidR="007A7C3F">
        <w:rPr>
          <w:sz w:val="24"/>
          <w:szCs w:val="24"/>
        </w:rPr>
        <w:t>о</w:t>
      </w:r>
      <w:r w:rsidR="007A7C3F">
        <w:rPr>
          <w:sz w:val="24"/>
          <w:szCs w:val="24"/>
        </w:rPr>
        <w:t>ступности</w:t>
      </w:r>
      <w:r w:rsidR="009B04A6" w:rsidRPr="00637471">
        <w:rPr>
          <w:sz w:val="24"/>
          <w:szCs w:val="24"/>
        </w:rPr>
        <w:t>.</w:t>
      </w:r>
      <w:proofErr w:type="gramEnd"/>
    </w:p>
    <w:p w:rsidR="00456E9A" w:rsidRPr="00DB6D6F" w:rsidRDefault="009B04A6" w:rsidP="00DB6D6F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sz w:val="24"/>
          <w:szCs w:val="24"/>
          <w:u w:val="single"/>
        </w:rPr>
      </w:pPr>
      <w:r w:rsidRPr="00637471">
        <w:rPr>
          <w:sz w:val="24"/>
          <w:szCs w:val="24"/>
        </w:rPr>
        <w:t>4.3</w:t>
      </w:r>
      <w:r w:rsidR="0037157C" w:rsidRPr="00637471">
        <w:rPr>
          <w:sz w:val="24"/>
          <w:szCs w:val="24"/>
        </w:rPr>
        <w:t>.</w:t>
      </w:r>
      <w:r w:rsidR="001A3AF6" w:rsidRPr="00637471">
        <w:rPr>
          <w:sz w:val="24"/>
          <w:szCs w:val="24"/>
        </w:rPr>
        <w:t>О</w:t>
      </w:r>
      <w:r w:rsidRPr="00637471">
        <w:rPr>
          <w:sz w:val="24"/>
          <w:szCs w:val="24"/>
        </w:rPr>
        <w:t>жидаемый результат (по состоянию доступности</w:t>
      </w:r>
      <w:r w:rsidR="007D6A06" w:rsidRPr="00637471">
        <w:rPr>
          <w:sz w:val="24"/>
          <w:szCs w:val="24"/>
        </w:rPr>
        <w:t>) после выполнения работ по адапт</w:t>
      </w:r>
      <w:r w:rsidR="007D6A06" w:rsidRPr="00637471">
        <w:rPr>
          <w:sz w:val="24"/>
          <w:szCs w:val="24"/>
        </w:rPr>
        <w:t>а</w:t>
      </w:r>
      <w:r w:rsidR="007D6A06" w:rsidRPr="00637471">
        <w:rPr>
          <w:sz w:val="24"/>
          <w:szCs w:val="24"/>
        </w:rPr>
        <w:t>ции</w:t>
      </w:r>
      <w:r w:rsidR="005732F3">
        <w:rPr>
          <w:sz w:val="24"/>
          <w:szCs w:val="24"/>
        </w:rPr>
        <w:t>:</w:t>
      </w:r>
      <w:r w:rsidR="007D6A06" w:rsidRPr="00637471">
        <w:rPr>
          <w:sz w:val="24"/>
          <w:szCs w:val="24"/>
        </w:rPr>
        <w:t xml:space="preserve"> _</w:t>
      </w:r>
      <w:r w:rsidR="00136385">
        <w:rPr>
          <w:rFonts w:eastAsiaTheme="minorHAnsi"/>
          <w:sz w:val="24"/>
          <w:szCs w:val="24"/>
          <w:u w:val="single"/>
        </w:rPr>
        <w:t>Частичная</w:t>
      </w:r>
      <w:r w:rsidR="005732F3">
        <w:rPr>
          <w:rFonts w:eastAsiaTheme="minorHAnsi"/>
          <w:sz w:val="24"/>
          <w:szCs w:val="24"/>
          <w:u w:val="single"/>
        </w:rPr>
        <w:t xml:space="preserve"> </w:t>
      </w:r>
      <w:r w:rsidR="00DB6D6F" w:rsidRPr="00DB6D6F">
        <w:rPr>
          <w:rFonts w:eastAsiaTheme="minorHAnsi"/>
          <w:sz w:val="24"/>
          <w:szCs w:val="24"/>
          <w:u w:val="single"/>
        </w:rPr>
        <w:t xml:space="preserve"> доступность для инвалидов с нарушениями слуха, зрения, с нарушениями умственного</w:t>
      </w:r>
      <w:r w:rsidR="005732F3">
        <w:rPr>
          <w:rFonts w:eastAsiaTheme="minorHAnsi"/>
          <w:sz w:val="24"/>
          <w:szCs w:val="24"/>
          <w:u w:val="single"/>
        </w:rPr>
        <w:t xml:space="preserve"> </w:t>
      </w:r>
      <w:r w:rsidR="00136385">
        <w:rPr>
          <w:rFonts w:eastAsiaTheme="minorHAnsi"/>
          <w:sz w:val="24"/>
          <w:szCs w:val="24"/>
          <w:u w:val="single"/>
        </w:rPr>
        <w:t xml:space="preserve">развития. Полная доступность </w:t>
      </w:r>
      <w:r w:rsidR="00DB6D6F" w:rsidRPr="00DB6D6F">
        <w:rPr>
          <w:rFonts w:eastAsiaTheme="minorHAnsi"/>
          <w:sz w:val="24"/>
          <w:szCs w:val="24"/>
          <w:u w:val="single"/>
        </w:rPr>
        <w:t>для инвалидов с нарушениями опорно-двигательного аппара</w:t>
      </w:r>
      <w:r w:rsidR="00136385">
        <w:rPr>
          <w:rFonts w:eastAsiaTheme="minorHAnsi"/>
          <w:sz w:val="24"/>
          <w:szCs w:val="24"/>
          <w:u w:val="single"/>
        </w:rPr>
        <w:t xml:space="preserve">та. Полная </w:t>
      </w:r>
      <w:r w:rsidR="00DB6D6F" w:rsidRPr="00DB6D6F">
        <w:rPr>
          <w:rFonts w:eastAsiaTheme="minorHAnsi"/>
          <w:sz w:val="24"/>
          <w:szCs w:val="24"/>
          <w:u w:val="single"/>
        </w:rPr>
        <w:t xml:space="preserve"> доступность</w:t>
      </w:r>
      <w:r w:rsidR="005732F3">
        <w:rPr>
          <w:rFonts w:eastAsiaTheme="minorHAnsi"/>
          <w:sz w:val="24"/>
          <w:szCs w:val="24"/>
          <w:u w:val="single"/>
        </w:rPr>
        <w:t xml:space="preserve"> </w:t>
      </w:r>
      <w:r w:rsidR="00DB6D6F" w:rsidRPr="00DB6D6F">
        <w:rPr>
          <w:rFonts w:eastAsiaTheme="minorHAnsi"/>
          <w:sz w:val="24"/>
          <w:szCs w:val="24"/>
          <w:u w:val="single"/>
        </w:rPr>
        <w:t>для инвалидов, передвигающихся на колясках</w:t>
      </w:r>
    </w:p>
    <w:p w:rsidR="00456E9A" w:rsidRDefault="0037157C" w:rsidP="0037157C">
      <w:pPr>
        <w:spacing w:line="240" w:lineRule="exact"/>
        <w:ind w:firstLine="0"/>
        <w:jc w:val="left"/>
        <w:rPr>
          <w:sz w:val="24"/>
          <w:szCs w:val="24"/>
        </w:rPr>
      </w:pPr>
      <w:r w:rsidRPr="00F21FC9">
        <w:rPr>
          <w:sz w:val="20"/>
          <w:szCs w:val="20"/>
        </w:rPr>
        <w:t>(</w:t>
      </w:r>
      <w:r w:rsidR="00456E9A" w:rsidRPr="00F21FC9">
        <w:rPr>
          <w:sz w:val="20"/>
          <w:szCs w:val="20"/>
        </w:rPr>
        <w:t xml:space="preserve">Оценка результата </w:t>
      </w:r>
      <w:r w:rsidR="00763B7E">
        <w:rPr>
          <w:sz w:val="20"/>
          <w:szCs w:val="20"/>
        </w:rPr>
        <w:t>исполнения п</w:t>
      </w:r>
      <w:r w:rsidR="00F21FC9" w:rsidRPr="00F21FC9">
        <w:rPr>
          <w:sz w:val="20"/>
          <w:szCs w:val="20"/>
        </w:rPr>
        <w:t>лана по адаптации объекта социаль</w:t>
      </w:r>
      <w:r w:rsidR="00F21FC9">
        <w:rPr>
          <w:sz w:val="20"/>
          <w:szCs w:val="20"/>
        </w:rPr>
        <w:t xml:space="preserve">ной инфраструктуры к </w:t>
      </w:r>
      <w:r w:rsidR="00F21FC9" w:rsidRPr="00F21FC9">
        <w:rPr>
          <w:sz w:val="20"/>
          <w:szCs w:val="20"/>
        </w:rPr>
        <w:t>потребностям и</w:t>
      </w:r>
      <w:r w:rsidR="00F21FC9" w:rsidRPr="00F21FC9">
        <w:rPr>
          <w:sz w:val="20"/>
          <w:szCs w:val="20"/>
        </w:rPr>
        <w:t>н</w:t>
      </w:r>
      <w:r w:rsidR="00F21FC9" w:rsidRPr="00F21FC9">
        <w:rPr>
          <w:sz w:val="20"/>
          <w:szCs w:val="20"/>
        </w:rPr>
        <w:t>валидов и других маломобильных групп населения)</w:t>
      </w:r>
    </w:p>
    <w:p w:rsidR="00456E9A" w:rsidRPr="00456E9A" w:rsidRDefault="00456E9A" w:rsidP="00456E9A">
      <w:pPr>
        <w:spacing w:line="240" w:lineRule="auto"/>
        <w:ind w:firstLine="0"/>
        <w:rPr>
          <w:i/>
          <w:sz w:val="20"/>
          <w:szCs w:val="20"/>
        </w:rPr>
      </w:pPr>
      <w:r w:rsidRPr="00456E9A">
        <w:rPr>
          <w:sz w:val="24"/>
          <w:szCs w:val="24"/>
        </w:rPr>
        <w:t xml:space="preserve">4.4. Для принятия решения </w:t>
      </w:r>
      <w:r w:rsidRPr="00DB6D6F">
        <w:rPr>
          <w:sz w:val="24"/>
          <w:szCs w:val="24"/>
          <w:u w:val="single"/>
        </w:rPr>
        <w:t>требуется</w:t>
      </w:r>
      <w:r w:rsidRPr="00456E9A">
        <w:rPr>
          <w:sz w:val="24"/>
          <w:szCs w:val="24"/>
        </w:rPr>
        <w:t xml:space="preserve">, не требуется </w:t>
      </w:r>
      <w:r w:rsidRPr="00456E9A">
        <w:rPr>
          <w:i/>
          <w:sz w:val="20"/>
          <w:szCs w:val="20"/>
        </w:rPr>
        <w:t>(</w:t>
      </w:r>
      <w:proofErr w:type="gramStart"/>
      <w:r w:rsidRPr="00456E9A">
        <w:rPr>
          <w:i/>
          <w:sz w:val="20"/>
          <w:szCs w:val="20"/>
        </w:rPr>
        <w:t>нужное</w:t>
      </w:r>
      <w:proofErr w:type="gramEnd"/>
      <w:r w:rsidRPr="00456E9A">
        <w:rPr>
          <w:i/>
          <w:sz w:val="20"/>
          <w:szCs w:val="20"/>
        </w:rPr>
        <w:t xml:space="preserve"> подчеркнуть):</w:t>
      </w:r>
    </w:p>
    <w:p w:rsidR="00816F6F" w:rsidRDefault="00456E9A" w:rsidP="00816F6F">
      <w:pPr>
        <w:spacing w:line="240" w:lineRule="exact"/>
        <w:ind w:firstLine="0"/>
        <w:jc w:val="left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 w:rsidR="00E63CBA">
        <w:rPr>
          <w:sz w:val="24"/>
          <w:szCs w:val="24"/>
        </w:rPr>
        <w:t xml:space="preserve">Согласование на Комиссии </w:t>
      </w:r>
    </w:p>
    <w:p w:rsidR="00456E9A" w:rsidRPr="00816F6F" w:rsidRDefault="00456E9A" w:rsidP="00816F6F">
      <w:pPr>
        <w:spacing w:line="240" w:lineRule="exact"/>
        <w:ind w:firstLine="0"/>
        <w:jc w:val="left"/>
        <w:rPr>
          <w:sz w:val="24"/>
          <w:szCs w:val="24"/>
        </w:rPr>
      </w:pPr>
      <w:r w:rsidRPr="000A38C2">
        <w:rPr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</w:t>
      </w:r>
      <w:r w:rsidRPr="000A38C2">
        <w:rPr>
          <w:i/>
          <w:sz w:val="20"/>
          <w:szCs w:val="20"/>
        </w:rPr>
        <w:t>я</w:t>
      </w:r>
      <w:r w:rsidRPr="000A38C2">
        <w:rPr>
          <w:i/>
          <w:sz w:val="20"/>
          <w:szCs w:val="20"/>
        </w:rPr>
        <w:t>тельности для инвалидов и других МГН)</w:t>
      </w:r>
    </w:p>
    <w:p w:rsidR="00816F6F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  <w:r w:rsidR="005732F3">
        <w:rPr>
          <w:i/>
          <w:sz w:val="22"/>
          <w:szCs w:val="22"/>
        </w:rPr>
        <w:t xml:space="preserve"> </w:t>
      </w:r>
      <w:r w:rsidR="00477A57" w:rsidRPr="00477A57">
        <w:rPr>
          <w:sz w:val="22"/>
          <w:szCs w:val="22"/>
          <w:u w:val="single"/>
        </w:rPr>
        <w:t>нет</w:t>
      </w:r>
    </w:p>
    <w:p w:rsidR="00456E9A" w:rsidRPr="00816F6F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  <w:r w:rsidR="005732F3">
        <w:rPr>
          <w:sz w:val="24"/>
          <w:szCs w:val="24"/>
        </w:rPr>
        <w:t xml:space="preserve"> </w:t>
      </w:r>
      <w:r w:rsidR="00477A57" w:rsidRPr="00477A57">
        <w:rPr>
          <w:sz w:val="24"/>
          <w:szCs w:val="24"/>
          <w:u w:val="single"/>
        </w:rPr>
        <w:t>нет</w:t>
      </w:r>
      <w:r w:rsidR="000B0563">
        <w:rPr>
          <w:sz w:val="24"/>
          <w:szCs w:val="24"/>
          <w:u w:val="single"/>
        </w:rPr>
        <w:t xml:space="preserve"> </w:t>
      </w: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</w:t>
      </w:r>
      <w:r w:rsidRPr="00EA0B3A">
        <w:rPr>
          <w:sz w:val="24"/>
          <w:szCs w:val="24"/>
        </w:rPr>
        <w:t>а</w:t>
      </w:r>
      <w:r w:rsidRPr="00EA0B3A">
        <w:rPr>
          <w:sz w:val="24"/>
          <w:szCs w:val="24"/>
        </w:rPr>
        <w:t>сова</w:t>
      </w:r>
      <w:r w:rsidR="00AC113A">
        <w:rPr>
          <w:sz w:val="24"/>
          <w:szCs w:val="24"/>
        </w:rPr>
        <w:t xml:space="preserve">ние с вышестоящей организацией </w:t>
      </w:r>
      <w:r w:rsidRPr="00EA0B3A">
        <w:rPr>
          <w:sz w:val="24"/>
          <w:szCs w:val="24"/>
        </w:rPr>
        <w:t>(собственником объекта);</w:t>
      </w:r>
      <w:r w:rsidR="005732F3">
        <w:rPr>
          <w:sz w:val="24"/>
          <w:szCs w:val="24"/>
        </w:rPr>
        <w:t xml:space="preserve"> </w:t>
      </w:r>
      <w:r w:rsidR="00477A57">
        <w:rPr>
          <w:sz w:val="24"/>
          <w:szCs w:val="24"/>
          <w:u w:val="single"/>
        </w:rPr>
        <w:t>нет</w:t>
      </w:r>
    </w:p>
    <w:p w:rsidR="00816F6F" w:rsidRDefault="00456E9A" w:rsidP="00816F6F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4.4.</w:t>
      </w:r>
      <w:r w:rsidR="000318FB">
        <w:rPr>
          <w:sz w:val="24"/>
          <w:szCs w:val="24"/>
        </w:rPr>
        <w:t>5</w:t>
      </w:r>
      <w:r>
        <w:rPr>
          <w:sz w:val="24"/>
          <w:szCs w:val="24"/>
        </w:rPr>
        <w:t xml:space="preserve">. другое </w:t>
      </w:r>
      <w:r w:rsidR="000318FB">
        <w:rPr>
          <w:sz w:val="24"/>
          <w:szCs w:val="24"/>
        </w:rPr>
        <w:t>_</w:t>
      </w:r>
      <w:r w:rsidR="00477A57">
        <w:rPr>
          <w:sz w:val="24"/>
          <w:szCs w:val="24"/>
          <w:u w:val="single"/>
        </w:rPr>
        <w:t>нет</w:t>
      </w:r>
      <w:r w:rsidR="000318FB">
        <w:rPr>
          <w:sz w:val="24"/>
          <w:szCs w:val="24"/>
        </w:rPr>
        <w:t>_________________________________</w:t>
      </w:r>
      <w:r w:rsidR="00477A57">
        <w:rPr>
          <w:sz w:val="24"/>
          <w:szCs w:val="24"/>
        </w:rPr>
        <w:t>______________________________</w:t>
      </w:r>
    </w:p>
    <w:p w:rsidR="00816F6F" w:rsidRDefault="00456E9A" w:rsidP="00816F6F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 w:rsidR="00D6561A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 w:rsidR="005732F3">
        <w:rPr>
          <w:sz w:val="24"/>
          <w:szCs w:val="24"/>
        </w:rPr>
        <w:t xml:space="preserve"> </w:t>
      </w:r>
      <w:r w:rsidR="0033760B">
        <w:rPr>
          <w:sz w:val="24"/>
          <w:szCs w:val="24"/>
        </w:rPr>
        <w:t xml:space="preserve">Хабаровского края: </w:t>
      </w:r>
      <w:r w:rsidR="00E07967">
        <w:rPr>
          <w:sz w:val="24"/>
          <w:szCs w:val="24"/>
        </w:rPr>
        <w:t>_________________</w:t>
      </w:r>
      <w:r w:rsidR="00E07967" w:rsidRPr="0024273D">
        <w:rPr>
          <w:b/>
          <w:sz w:val="24"/>
          <w:szCs w:val="24"/>
          <w:u w:val="single"/>
        </w:rPr>
        <w:t>zhit-vmeste.ru</w:t>
      </w:r>
      <w:r w:rsidR="00477A57">
        <w:rPr>
          <w:sz w:val="24"/>
          <w:szCs w:val="24"/>
        </w:rPr>
        <w:t>_______</w:t>
      </w:r>
      <w:r w:rsidR="00F62203" w:rsidRPr="00F62203">
        <w:rPr>
          <w:b/>
          <w:sz w:val="24"/>
          <w:szCs w:val="24"/>
          <w:u w:val="single"/>
        </w:rPr>
        <w:t xml:space="preserve"> </w:t>
      </w:r>
    </w:p>
    <w:p w:rsidR="00C078C7" w:rsidRDefault="00C078C7" w:rsidP="00803C8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803C8F" w:rsidRDefault="00803C8F" w:rsidP="00816F6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5. Особые отметки</w:t>
      </w:r>
    </w:p>
    <w:p w:rsidR="00136385" w:rsidRPr="00FD5BF3" w:rsidRDefault="00136385" w:rsidP="00816F6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FE480D" w:rsidRDefault="00611DA2" w:rsidP="00611DA2">
      <w:pPr>
        <w:spacing w:line="240" w:lineRule="auto"/>
        <w:ind w:firstLine="0"/>
        <w:rPr>
          <w:sz w:val="22"/>
          <w:szCs w:val="2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43295" cy="8324850"/>
            <wp:effectExtent l="0" t="0" r="0" b="0"/>
            <wp:docPr id="7" name="Рисунок 7" descr="C:\Users\1\Desktop\Scan\2019-0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\2019-01-11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:rsidR="00FE480D" w:rsidRDefault="00FE480D" w:rsidP="00090FB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71FCB" w:rsidRDefault="00271FCB" w:rsidP="00090FB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71FCB" w:rsidRDefault="00271FCB" w:rsidP="00090FB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16F6F" w:rsidRDefault="00816F6F" w:rsidP="00090FB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0B0563" w:rsidRDefault="000B0563" w:rsidP="004F614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6D6B7C" w:rsidRPr="00664254" w:rsidRDefault="006D6B7C" w:rsidP="00090FB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>аспорт</w:t>
      </w:r>
      <w:r w:rsidR="00BD7B25">
        <w:rPr>
          <w:sz w:val="22"/>
          <w:szCs w:val="22"/>
        </w:rPr>
        <w:t>у доступности от</w:t>
      </w:r>
      <w:r w:rsidR="00816F6F">
        <w:rPr>
          <w:sz w:val="22"/>
          <w:szCs w:val="22"/>
        </w:rPr>
        <w:t xml:space="preserve"> </w:t>
      </w:r>
      <w:r w:rsidR="00BD7B25">
        <w:rPr>
          <w:sz w:val="22"/>
          <w:szCs w:val="22"/>
        </w:rPr>
        <w:t xml:space="preserve"> </w:t>
      </w:r>
      <w:r w:rsidR="00C22CC1">
        <w:rPr>
          <w:sz w:val="22"/>
          <w:szCs w:val="22"/>
          <w:u w:val="single"/>
        </w:rPr>
        <w:t>23</w:t>
      </w:r>
      <w:r w:rsidR="000B0563">
        <w:rPr>
          <w:sz w:val="22"/>
          <w:szCs w:val="22"/>
          <w:u w:val="single"/>
        </w:rPr>
        <w:t xml:space="preserve"> апреля </w:t>
      </w:r>
      <w:r w:rsidR="00BD7B25" w:rsidRPr="00BD7B25">
        <w:rPr>
          <w:sz w:val="22"/>
          <w:szCs w:val="22"/>
          <w:u w:val="single"/>
        </w:rPr>
        <w:t>2018</w:t>
      </w:r>
      <w:r w:rsidRPr="00BD7B25">
        <w:rPr>
          <w:sz w:val="22"/>
          <w:szCs w:val="22"/>
          <w:u w:val="single"/>
        </w:rPr>
        <w:t>г.</w:t>
      </w:r>
    </w:p>
    <w:p w:rsidR="006F50D0" w:rsidRDefault="006F50D0" w:rsidP="00AD61F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F50D0" w:rsidRDefault="006F50D0" w:rsidP="00AD61F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D6B7C" w:rsidRPr="00AC764A" w:rsidRDefault="006D6B7C" w:rsidP="00AD61F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D6B7C" w:rsidRPr="00E07967" w:rsidRDefault="006D6B7C" w:rsidP="00E07967">
      <w:pPr>
        <w:pStyle w:val="a9"/>
        <w:numPr>
          <w:ilvl w:val="0"/>
          <w:numId w:val="3"/>
        </w:numPr>
        <w:spacing w:line="240" w:lineRule="auto"/>
        <w:jc w:val="center"/>
        <w:rPr>
          <w:b/>
          <w:sz w:val="24"/>
          <w:szCs w:val="24"/>
        </w:rPr>
      </w:pPr>
      <w:r w:rsidRPr="00E07967">
        <w:rPr>
          <w:b/>
          <w:sz w:val="24"/>
          <w:szCs w:val="24"/>
        </w:rPr>
        <w:t>Территории, прилегающей к зданию (участ</w:t>
      </w:r>
      <w:r w:rsidR="00E07967">
        <w:rPr>
          <w:b/>
          <w:sz w:val="24"/>
          <w:szCs w:val="24"/>
        </w:rPr>
        <w:t>о</w:t>
      </w:r>
      <w:r w:rsidRPr="00E07967">
        <w:rPr>
          <w:b/>
          <w:sz w:val="24"/>
          <w:szCs w:val="24"/>
        </w:rPr>
        <w:t>к</w:t>
      </w:r>
      <w:r w:rsidR="00E07967" w:rsidRPr="00E07967">
        <w:rPr>
          <w:b/>
          <w:sz w:val="24"/>
          <w:szCs w:val="24"/>
        </w:rPr>
        <w:t>)</w:t>
      </w:r>
    </w:p>
    <w:p w:rsidR="00E07967" w:rsidRPr="00E07967" w:rsidRDefault="00E07967" w:rsidP="00E07967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</w:t>
      </w:r>
      <w:r w:rsidR="000B0563">
        <w:rPr>
          <w:sz w:val="24"/>
          <w:szCs w:val="24"/>
          <w:u w:val="single"/>
        </w:rPr>
        <w:t>ельное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 w:rsidR="000B0563">
        <w:rPr>
          <w:sz w:val="24"/>
          <w:szCs w:val="24"/>
          <w:u w:val="single"/>
        </w:rPr>
        <w:t xml:space="preserve"> , 682375</w:t>
      </w:r>
      <w:r>
        <w:rPr>
          <w:sz w:val="24"/>
          <w:szCs w:val="24"/>
          <w:u w:val="single"/>
        </w:rPr>
        <w:t>, Хаба</w:t>
      </w:r>
      <w:r w:rsidR="000B0563">
        <w:rPr>
          <w:sz w:val="24"/>
          <w:szCs w:val="24"/>
          <w:u w:val="single"/>
        </w:rPr>
        <w:t xml:space="preserve">ровский край, Нанайский район, с. Найхин, ул. </w:t>
      </w:r>
      <w:proofErr w:type="gramStart"/>
      <w:r w:rsidR="000B0563">
        <w:rPr>
          <w:sz w:val="24"/>
          <w:szCs w:val="24"/>
          <w:u w:val="single"/>
        </w:rPr>
        <w:t>Школьная</w:t>
      </w:r>
      <w:proofErr w:type="gramEnd"/>
      <w:r w:rsidR="000B0563"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_____________________________________________________________</w:t>
      </w:r>
    </w:p>
    <w:p w:rsidR="006D6B7C" w:rsidRDefault="006D6B7C" w:rsidP="006D6B7C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D6B7C" w:rsidRPr="006F50D0" w:rsidRDefault="006D6B7C" w:rsidP="006F50D0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5313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592"/>
        <w:gridCol w:w="708"/>
        <w:gridCol w:w="402"/>
        <w:gridCol w:w="439"/>
        <w:gridCol w:w="1979"/>
        <w:gridCol w:w="896"/>
        <w:gridCol w:w="2238"/>
        <w:gridCol w:w="1847"/>
      </w:tblGrid>
      <w:tr w:rsidR="006D6B7C" w:rsidRPr="006F50D0" w:rsidTr="006F50D0">
        <w:tc>
          <w:tcPr>
            <w:tcW w:w="121" w:type="pct"/>
            <w:vMerge w:val="restar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 xml:space="preserve">№ </w:t>
            </w:r>
            <w:proofErr w:type="gramStart"/>
            <w:r w:rsidRPr="006F50D0">
              <w:rPr>
                <w:sz w:val="24"/>
                <w:szCs w:val="24"/>
              </w:rPr>
              <w:t>п</w:t>
            </w:r>
            <w:proofErr w:type="gramEnd"/>
            <w:r w:rsidRPr="006F50D0">
              <w:rPr>
                <w:sz w:val="24"/>
                <w:szCs w:val="24"/>
              </w:rPr>
              <w:t>/п</w:t>
            </w:r>
          </w:p>
        </w:tc>
        <w:tc>
          <w:tcPr>
            <w:tcW w:w="769" w:type="pct"/>
            <w:vMerge w:val="restart"/>
            <w:vAlign w:val="center"/>
          </w:tcPr>
          <w:p w:rsidR="006D6B7C" w:rsidRPr="006F50D0" w:rsidRDefault="006D6B7C" w:rsidP="006F50D0">
            <w:pPr>
              <w:spacing w:line="240" w:lineRule="auto"/>
              <w:ind w:left="-108" w:right="-108" w:firstLine="0"/>
              <w:jc w:val="center"/>
              <w:rPr>
                <w:b/>
                <w:sz w:val="24"/>
                <w:szCs w:val="24"/>
              </w:rPr>
            </w:pPr>
            <w:r w:rsidRPr="006F50D0">
              <w:rPr>
                <w:b/>
                <w:sz w:val="24"/>
                <w:szCs w:val="24"/>
              </w:rPr>
              <w:t>Наименов</w:t>
            </w:r>
            <w:r w:rsidRPr="006F50D0">
              <w:rPr>
                <w:b/>
                <w:sz w:val="24"/>
                <w:szCs w:val="24"/>
              </w:rPr>
              <w:t>а</w:t>
            </w:r>
            <w:r w:rsidRPr="006F50D0">
              <w:rPr>
                <w:b/>
                <w:sz w:val="24"/>
                <w:szCs w:val="24"/>
              </w:rPr>
              <w:t>ние функци</w:t>
            </w:r>
            <w:r w:rsidRPr="006F50D0">
              <w:rPr>
                <w:b/>
                <w:sz w:val="24"/>
                <w:szCs w:val="24"/>
              </w:rPr>
              <w:t>о</w:t>
            </w:r>
            <w:r w:rsidRPr="006F50D0">
              <w:rPr>
                <w:b/>
                <w:sz w:val="24"/>
                <w:szCs w:val="24"/>
              </w:rPr>
              <w:t>нально-планирово</w:t>
            </w:r>
            <w:r w:rsidRPr="006F50D0">
              <w:rPr>
                <w:b/>
                <w:sz w:val="24"/>
                <w:szCs w:val="24"/>
              </w:rPr>
              <w:t>ч</w:t>
            </w:r>
            <w:r w:rsidRPr="006F50D0">
              <w:rPr>
                <w:b/>
                <w:sz w:val="24"/>
                <w:szCs w:val="24"/>
              </w:rPr>
              <w:t>ного элемента</w:t>
            </w:r>
          </w:p>
        </w:tc>
        <w:tc>
          <w:tcPr>
            <w:tcW w:w="748" w:type="pct"/>
            <w:gridSpan w:val="3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1389" w:type="pct"/>
            <w:gridSpan w:val="2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50D0">
              <w:rPr>
                <w:b/>
                <w:sz w:val="24"/>
                <w:szCs w:val="24"/>
              </w:rPr>
              <w:t>Выявленные наруш</w:t>
            </w:r>
            <w:r w:rsidRPr="006F50D0">
              <w:rPr>
                <w:b/>
                <w:sz w:val="24"/>
                <w:szCs w:val="24"/>
              </w:rPr>
              <w:t>е</w:t>
            </w:r>
            <w:r w:rsidRPr="006F50D0">
              <w:rPr>
                <w:b/>
                <w:sz w:val="24"/>
                <w:szCs w:val="24"/>
              </w:rPr>
              <w:t xml:space="preserve">ния </w:t>
            </w:r>
          </w:p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50D0">
              <w:rPr>
                <w:b/>
                <w:sz w:val="24"/>
                <w:szCs w:val="24"/>
              </w:rPr>
              <w:t>и замечания</w:t>
            </w:r>
          </w:p>
        </w:tc>
        <w:tc>
          <w:tcPr>
            <w:tcW w:w="1973" w:type="pct"/>
            <w:gridSpan w:val="2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F50D0">
              <w:rPr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8749CF" w:rsidRPr="006F50D0" w:rsidTr="00083FEC">
        <w:tc>
          <w:tcPr>
            <w:tcW w:w="121" w:type="pct"/>
            <w:vMerge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69" w:type="pct"/>
            <w:vMerge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6F50D0">
              <w:rPr>
                <w:sz w:val="24"/>
                <w:szCs w:val="24"/>
              </w:rPr>
              <w:t>есть</w:t>
            </w:r>
            <w:proofErr w:type="gramEnd"/>
            <w:r w:rsidRPr="006F50D0">
              <w:rPr>
                <w:sz w:val="24"/>
                <w:szCs w:val="24"/>
              </w:rPr>
              <w:t>/ нет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№ на</w:t>
            </w:r>
          </w:p>
          <w:p w:rsidR="006D6B7C" w:rsidRPr="006F50D0" w:rsidRDefault="006D6B7C" w:rsidP="006F50D0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proofErr w:type="gramStart"/>
            <w:r w:rsidRPr="006F50D0">
              <w:rPr>
                <w:sz w:val="24"/>
                <w:szCs w:val="24"/>
              </w:rPr>
              <w:t>плане</w:t>
            </w:r>
            <w:proofErr w:type="gramEnd"/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№ ф</w:t>
            </w:r>
            <w:r w:rsidRPr="006F50D0">
              <w:rPr>
                <w:sz w:val="24"/>
                <w:szCs w:val="24"/>
              </w:rPr>
              <w:t>о</w:t>
            </w:r>
            <w:r w:rsidRPr="006F50D0">
              <w:rPr>
                <w:sz w:val="24"/>
                <w:szCs w:val="24"/>
              </w:rPr>
              <w:t>то</w:t>
            </w:r>
          </w:p>
        </w:tc>
        <w:tc>
          <w:tcPr>
            <w:tcW w:w="956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Содержание</w:t>
            </w:r>
          </w:p>
        </w:tc>
        <w:tc>
          <w:tcPr>
            <w:tcW w:w="433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6F50D0">
              <w:rPr>
                <w:spacing w:val="-8"/>
                <w:sz w:val="24"/>
                <w:szCs w:val="24"/>
              </w:rPr>
              <w:t>Значимо для инв</w:t>
            </w:r>
            <w:r w:rsidRPr="006F50D0">
              <w:rPr>
                <w:spacing w:val="-8"/>
                <w:sz w:val="24"/>
                <w:szCs w:val="24"/>
              </w:rPr>
              <w:t>а</w:t>
            </w:r>
            <w:r w:rsidRPr="006F50D0">
              <w:rPr>
                <w:spacing w:val="-8"/>
                <w:sz w:val="24"/>
                <w:szCs w:val="24"/>
              </w:rPr>
              <w:t>лида (кате</w:t>
            </w:r>
            <w:r w:rsidR="008749CF" w:rsidRPr="006F50D0">
              <w:rPr>
                <w:spacing w:val="-8"/>
                <w:sz w:val="24"/>
                <w:szCs w:val="24"/>
              </w:rPr>
              <w:t>г</w:t>
            </w:r>
            <w:r w:rsidR="008749CF" w:rsidRPr="006F50D0">
              <w:rPr>
                <w:spacing w:val="-8"/>
                <w:sz w:val="24"/>
                <w:szCs w:val="24"/>
              </w:rPr>
              <w:t>о</w:t>
            </w:r>
            <w:r w:rsidRPr="006F50D0">
              <w:rPr>
                <w:spacing w:val="-8"/>
                <w:sz w:val="24"/>
                <w:szCs w:val="24"/>
              </w:rPr>
              <w:t>рия)</w:t>
            </w:r>
          </w:p>
        </w:tc>
        <w:tc>
          <w:tcPr>
            <w:tcW w:w="1081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Содержание</w:t>
            </w:r>
          </w:p>
        </w:tc>
        <w:tc>
          <w:tcPr>
            <w:tcW w:w="89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Виды работ</w:t>
            </w:r>
          </w:p>
        </w:tc>
      </w:tr>
      <w:tr w:rsidR="008749CF" w:rsidRPr="006F50D0" w:rsidTr="00083FEC">
        <w:trPr>
          <w:trHeight w:val="1010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1.1</w:t>
            </w: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Вход (вх</w:t>
            </w:r>
            <w:r w:rsidRPr="006F50D0">
              <w:rPr>
                <w:sz w:val="24"/>
                <w:szCs w:val="24"/>
              </w:rPr>
              <w:t>о</w:t>
            </w:r>
            <w:r w:rsidRPr="006F50D0">
              <w:rPr>
                <w:sz w:val="24"/>
                <w:szCs w:val="24"/>
              </w:rPr>
              <w:t>ды) на те</w:t>
            </w:r>
            <w:r w:rsidRPr="006F50D0">
              <w:rPr>
                <w:sz w:val="24"/>
                <w:szCs w:val="24"/>
              </w:rPr>
              <w:t>р</w:t>
            </w:r>
            <w:r w:rsidRPr="006F50D0">
              <w:rPr>
                <w:sz w:val="24"/>
                <w:szCs w:val="24"/>
              </w:rPr>
              <w:t>риторию</w:t>
            </w:r>
          </w:p>
        </w:tc>
        <w:tc>
          <w:tcPr>
            <w:tcW w:w="342" w:type="pct"/>
            <w:vAlign w:val="center"/>
          </w:tcPr>
          <w:p w:rsidR="006D6B7C" w:rsidRPr="006F50D0" w:rsidRDefault="00E07967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есть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6D6B7C" w:rsidRPr="006F50D0" w:rsidRDefault="008749CF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w w:val="95"/>
                <w:sz w:val="24"/>
                <w:szCs w:val="24"/>
              </w:rPr>
              <w:t xml:space="preserve">Отсутствует </w:t>
            </w:r>
            <w:r w:rsidRPr="006F50D0">
              <w:rPr>
                <w:sz w:val="24"/>
                <w:szCs w:val="24"/>
              </w:rPr>
              <w:t>и</w:t>
            </w:r>
            <w:r w:rsidRPr="006F50D0">
              <w:rPr>
                <w:sz w:val="24"/>
                <w:szCs w:val="24"/>
              </w:rPr>
              <w:t>н</w:t>
            </w:r>
            <w:r w:rsidRPr="006F50D0">
              <w:rPr>
                <w:sz w:val="24"/>
                <w:szCs w:val="24"/>
              </w:rPr>
              <w:t>формационная поддержка на всех путях МГН</w:t>
            </w:r>
          </w:p>
        </w:tc>
        <w:tc>
          <w:tcPr>
            <w:tcW w:w="433" w:type="pct"/>
            <w:vAlign w:val="center"/>
          </w:tcPr>
          <w:p w:rsidR="006D6B7C" w:rsidRPr="006F50D0" w:rsidRDefault="008749CF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 xml:space="preserve">Все </w:t>
            </w:r>
          </w:p>
        </w:tc>
        <w:tc>
          <w:tcPr>
            <w:tcW w:w="1081" w:type="pct"/>
            <w:vAlign w:val="center"/>
          </w:tcPr>
          <w:p w:rsidR="006D6B7C" w:rsidRPr="006F50D0" w:rsidRDefault="008749CF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 xml:space="preserve">Установка </w:t>
            </w:r>
            <w:proofErr w:type="spellStart"/>
            <w:r w:rsidRPr="006F50D0">
              <w:rPr>
                <w:sz w:val="24"/>
                <w:szCs w:val="24"/>
              </w:rPr>
              <w:t>инфо</w:t>
            </w:r>
            <w:r w:rsidRPr="006F50D0">
              <w:rPr>
                <w:sz w:val="24"/>
                <w:szCs w:val="24"/>
              </w:rPr>
              <w:t>р</w:t>
            </w:r>
            <w:r w:rsidRPr="006F50D0">
              <w:rPr>
                <w:sz w:val="24"/>
                <w:szCs w:val="24"/>
              </w:rPr>
              <w:t>мационныхзнаков</w:t>
            </w:r>
            <w:proofErr w:type="spellEnd"/>
          </w:p>
        </w:tc>
        <w:tc>
          <w:tcPr>
            <w:tcW w:w="892" w:type="pct"/>
            <w:vAlign w:val="center"/>
          </w:tcPr>
          <w:p w:rsidR="006D6B7C" w:rsidRPr="006F50D0" w:rsidRDefault="008749CF" w:rsidP="006F50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Установка и</w:t>
            </w:r>
            <w:r w:rsidRPr="006F50D0">
              <w:rPr>
                <w:sz w:val="24"/>
                <w:szCs w:val="24"/>
              </w:rPr>
              <w:t>н</w:t>
            </w:r>
            <w:r w:rsidRPr="006F50D0">
              <w:rPr>
                <w:sz w:val="24"/>
                <w:szCs w:val="24"/>
              </w:rPr>
              <w:t>формационных знаков</w:t>
            </w:r>
          </w:p>
        </w:tc>
      </w:tr>
      <w:tr w:rsidR="008749CF" w:rsidRPr="006F50D0" w:rsidTr="00083FEC">
        <w:trPr>
          <w:trHeight w:val="983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1.2</w:t>
            </w: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342" w:type="pct"/>
            <w:vAlign w:val="center"/>
          </w:tcPr>
          <w:p w:rsidR="006D6B7C" w:rsidRPr="006F50D0" w:rsidRDefault="00E07967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есть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884371" w:rsidRPr="006F50D0" w:rsidRDefault="008749CF" w:rsidP="006F50D0">
            <w:pPr>
              <w:spacing w:line="240" w:lineRule="auto"/>
              <w:ind w:firstLine="0"/>
              <w:jc w:val="left"/>
              <w:rPr>
                <w:w w:val="95"/>
                <w:sz w:val="24"/>
                <w:szCs w:val="24"/>
              </w:rPr>
            </w:pPr>
            <w:r w:rsidRPr="006F50D0">
              <w:rPr>
                <w:w w:val="95"/>
                <w:sz w:val="24"/>
                <w:szCs w:val="24"/>
              </w:rPr>
              <w:t>Отсутствуют</w:t>
            </w:r>
            <w:r w:rsidR="00884371" w:rsidRPr="006F50D0">
              <w:rPr>
                <w:w w:val="95"/>
                <w:sz w:val="24"/>
                <w:szCs w:val="24"/>
              </w:rPr>
              <w:t>:</w:t>
            </w:r>
          </w:p>
          <w:p w:rsidR="00884371" w:rsidRPr="006F50D0" w:rsidRDefault="00884371" w:rsidP="006F50D0">
            <w:pPr>
              <w:spacing w:line="240" w:lineRule="auto"/>
              <w:ind w:firstLine="0"/>
              <w:jc w:val="left"/>
              <w:rPr>
                <w:w w:val="95"/>
                <w:sz w:val="24"/>
                <w:szCs w:val="24"/>
              </w:rPr>
            </w:pPr>
            <w:r w:rsidRPr="006F50D0">
              <w:rPr>
                <w:w w:val="95"/>
                <w:sz w:val="24"/>
                <w:szCs w:val="24"/>
              </w:rPr>
              <w:t xml:space="preserve">- </w:t>
            </w:r>
            <w:r w:rsidR="008749CF" w:rsidRPr="006F50D0">
              <w:rPr>
                <w:sz w:val="24"/>
                <w:szCs w:val="24"/>
              </w:rPr>
              <w:t>съезды на тр</w:t>
            </w:r>
            <w:r w:rsidR="008749CF" w:rsidRPr="006F50D0">
              <w:rPr>
                <w:sz w:val="24"/>
                <w:szCs w:val="24"/>
              </w:rPr>
              <w:t>о</w:t>
            </w:r>
            <w:r w:rsidR="008749CF" w:rsidRPr="006F50D0">
              <w:rPr>
                <w:sz w:val="24"/>
                <w:szCs w:val="24"/>
              </w:rPr>
              <w:t>туар</w:t>
            </w:r>
            <w:r w:rsidRPr="006F50D0">
              <w:rPr>
                <w:sz w:val="24"/>
                <w:szCs w:val="24"/>
              </w:rPr>
              <w:t xml:space="preserve"> (ширина тротуара – 0,8м.) - </w:t>
            </w:r>
            <w:r w:rsidR="008749CF" w:rsidRPr="006F50D0">
              <w:rPr>
                <w:sz w:val="24"/>
                <w:szCs w:val="24"/>
              </w:rPr>
              <w:t xml:space="preserve">визуальная </w:t>
            </w:r>
            <w:r w:rsidR="008749CF" w:rsidRPr="006F50D0">
              <w:rPr>
                <w:w w:val="95"/>
                <w:sz w:val="24"/>
                <w:szCs w:val="24"/>
              </w:rPr>
              <w:t>и</w:t>
            </w:r>
            <w:r w:rsidR="008749CF" w:rsidRPr="006F50D0">
              <w:rPr>
                <w:w w:val="95"/>
                <w:sz w:val="24"/>
                <w:szCs w:val="24"/>
              </w:rPr>
              <w:t>н</w:t>
            </w:r>
            <w:r w:rsidR="008749CF" w:rsidRPr="006F50D0">
              <w:rPr>
                <w:w w:val="95"/>
                <w:sz w:val="24"/>
                <w:szCs w:val="24"/>
              </w:rPr>
              <w:t xml:space="preserve">формация, </w:t>
            </w:r>
          </w:p>
          <w:p w:rsidR="006D6B7C" w:rsidRPr="006F50D0" w:rsidRDefault="00884371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w w:val="95"/>
                <w:sz w:val="24"/>
                <w:szCs w:val="24"/>
              </w:rPr>
              <w:t xml:space="preserve">- </w:t>
            </w:r>
            <w:r w:rsidR="008749CF" w:rsidRPr="006F50D0">
              <w:rPr>
                <w:sz w:val="24"/>
                <w:szCs w:val="24"/>
              </w:rPr>
              <w:t>тактильные обозначения</w:t>
            </w:r>
          </w:p>
        </w:tc>
        <w:tc>
          <w:tcPr>
            <w:tcW w:w="433" w:type="pct"/>
            <w:vAlign w:val="center"/>
          </w:tcPr>
          <w:p w:rsidR="006D6B7C" w:rsidRPr="006F50D0" w:rsidRDefault="00884371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К</w:t>
            </w:r>
            <w:proofErr w:type="gramStart"/>
            <w:r w:rsidRPr="006F50D0">
              <w:rPr>
                <w:sz w:val="24"/>
                <w:szCs w:val="24"/>
              </w:rPr>
              <w:t>,С</w:t>
            </w:r>
            <w:proofErr w:type="gramEnd"/>
            <w:r w:rsidRPr="006F50D0">
              <w:rPr>
                <w:sz w:val="24"/>
                <w:szCs w:val="24"/>
              </w:rPr>
              <w:t>,Г</w:t>
            </w:r>
          </w:p>
        </w:tc>
        <w:tc>
          <w:tcPr>
            <w:tcW w:w="1081" w:type="pct"/>
            <w:vAlign w:val="center"/>
          </w:tcPr>
          <w:p w:rsidR="008749CF" w:rsidRPr="006F50D0" w:rsidRDefault="008749CF" w:rsidP="006F50D0">
            <w:pPr>
              <w:pStyle w:val="TableParagraph"/>
              <w:rPr>
                <w:sz w:val="24"/>
                <w:szCs w:val="24"/>
              </w:rPr>
            </w:pPr>
            <w:r w:rsidRPr="006F50D0">
              <w:rPr>
                <w:w w:val="95"/>
                <w:sz w:val="24"/>
                <w:szCs w:val="24"/>
              </w:rPr>
              <w:t xml:space="preserve">Устройство </w:t>
            </w:r>
            <w:r w:rsidRPr="006F50D0">
              <w:rPr>
                <w:sz w:val="24"/>
                <w:szCs w:val="24"/>
              </w:rPr>
              <w:t>съездов на тротуар,</w:t>
            </w:r>
          </w:p>
          <w:p w:rsidR="006D6B7C" w:rsidRPr="006F50D0" w:rsidRDefault="008749CF" w:rsidP="006F50D0">
            <w:pPr>
              <w:pStyle w:val="TableParagraph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установка визуал</w:t>
            </w:r>
            <w:r w:rsidRPr="006F50D0">
              <w:rPr>
                <w:sz w:val="24"/>
                <w:szCs w:val="24"/>
              </w:rPr>
              <w:t>ь</w:t>
            </w:r>
            <w:r w:rsidRPr="006F50D0">
              <w:rPr>
                <w:sz w:val="24"/>
                <w:szCs w:val="24"/>
              </w:rPr>
              <w:t xml:space="preserve">ной </w:t>
            </w:r>
            <w:r w:rsidRPr="006F50D0">
              <w:rPr>
                <w:w w:val="95"/>
                <w:sz w:val="24"/>
                <w:szCs w:val="24"/>
              </w:rPr>
              <w:t xml:space="preserve">информации, </w:t>
            </w:r>
            <w:r w:rsidRPr="006F50D0">
              <w:rPr>
                <w:sz w:val="24"/>
                <w:szCs w:val="24"/>
              </w:rPr>
              <w:t>тактильных об</w:t>
            </w:r>
            <w:r w:rsidRPr="006F50D0">
              <w:rPr>
                <w:sz w:val="24"/>
                <w:szCs w:val="24"/>
              </w:rPr>
              <w:t>о</w:t>
            </w:r>
            <w:r w:rsidRPr="006F50D0">
              <w:rPr>
                <w:sz w:val="24"/>
                <w:szCs w:val="24"/>
              </w:rPr>
              <w:t>значений</w:t>
            </w:r>
            <w:r w:rsidR="00884371" w:rsidRPr="006F50D0">
              <w:rPr>
                <w:sz w:val="24"/>
                <w:szCs w:val="24"/>
              </w:rPr>
              <w:t>, ремонт тротуара</w:t>
            </w:r>
          </w:p>
        </w:tc>
        <w:tc>
          <w:tcPr>
            <w:tcW w:w="892" w:type="pct"/>
            <w:vAlign w:val="center"/>
          </w:tcPr>
          <w:p w:rsidR="006D6B7C" w:rsidRPr="006F50D0" w:rsidRDefault="00884371" w:rsidP="006F50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Капитальный ремонт</w:t>
            </w:r>
          </w:p>
        </w:tc>
      </w:tr>
      <w:tr w:rsidR="008749CF" w:rsidRPr="006F50D0" w:rsidTr="00083FEC">
        <w:trPr>
          <w:trHeight w:val="840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1.3</w:t>
            </w: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342" w:type="pct"/>
            <w:vAlign w:val="center"/>
          </w:tcPr>
          <w:p w:rsidR="006D6B7C" w:rsidRPr="006F50D0" w:rsidRDefault="00A15098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нет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3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749CF" w:rsidRPr="006F50D0" w:rsidTr="00083FEC">
        <w:trPr>
          <w:trHeight w:val="839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1.4</w:t>
            </w: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342" w:type="pct"/>
            <w:vAlign w:val="center"/>
          </w:tcPr>
          <w:p w:rsidR="006D6B7C" w:rsidRPr="006F50D0" w:rsidRDefault="00A15098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нет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3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749CF" w:rsidRPr="006F50D0" w:rsidTr="00083FEC">
        <w:trPr>
          <w:trHeight w:val="836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1.5</w:t>
            </w: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Автостоянка и парковка</w:t>
            </w:r>
          </w:p>
        </w:tc>
        <w:tc>
          <w:tcPr>
            <w:tcW w:w="342" w:type="pct"/>
            <w:vAlign w:val="center"/>
          </w:tcPr>
          <w:p w:rsidR="006D6B7C" w:rsidRPr="006F50D0" w:rsidRDefault="00A15098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нет</w:t>
            </w: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33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9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749CF" w:rsidRPr="006F50D0" w:rsidTr="00083FEC">
        <w:trPr>
          <w:trHeight w:val="908"/>
        </w:trPr>
        <w:tc>
          <w:tcPr>
            <w:tcW w:w="121" w:type="pct"/>
            <w:vAlign w:val="center"/>
          </w:tcPr>
          <w:p w:rsidR="006D6B7C" w:rsidRPr="006F50D0" w:rsidRDefault="006D6B7C" w:rsidP="006F50D0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F50D0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34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4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56" w:type="pct"/>
            <w:vAlign w:val="center"/>
          </w:tcPr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r w:rsidRPr="00083FEC">
              <w:rPr>
                <w:sz w:val="24"/>
                <w:szCs w:val="24"/>
              </w:rPr>
              <w:t xml:space="preserve">оборудованы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доступными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элементами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информации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>об объекте.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Отсутствует </w:t>
            </w:r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предупрежда</w:t>
            </w:r>
            <w:r w:rsidR="00083FEC">
              <w:rPr>
                <w:sz w:val="24"/>
                <w:szCs w:val="24"/>
              </w:rPr>
              <w:t>ю</w:t>
            </w:r>
            <w:r w:rsidR="00083FEC">
              <w:rPr>
                <w:sz w:val="24"/>
                <w:szCs w:val="24"/>
              </w:rPr>
              <w:t xml:space="preserve">щая, </w:t>
            </w:r>
            <w:r w:rsidR="00083FEC" w:rsidRPr="00083FEC">
              <w:rPr>
                <w:sz w:val="24"/>
                <w:szCs w:val="24"/>
              </w:rPr>
              <w:t xml:space="preserve">тактильная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разметка </w:t>
            </w:r>
            <w:proofErr w:type="gramStart"/>
            <w:r w:rsidRPr="00083FEC">
              <w:rPr>
                <w:sz w:val="24"/>
                <w:szCs w:val="24"/>
              </w:rPr>
              <w:t>при</w:t>
            </w:r>
            <w:proofErr w:type="gramEnd"/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входе </w:t>
            </w:r>
            <w:proofErr w:type="gramStart"/>
            <w:r w:rsidRPr="00083FEC">
              <w:rPr>
                <w:sz w:val="24"/>
                <w:szCs w:val="24"/>
              </w:rPr>
              <w:t>на</w:t>
            </w:r>
            <w:proofErr w:type="gramEnd"/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 xml:space="preserve">территорию, </w:t>
            </w:r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прилегающу</w:t>
            </w:r>
            <w:r w:rsidR="00083FEC" w:rsidRPr="00083FEC">
              <w:rPr>
                <w:sz w:val="24"/>
                <w:szCs w:val="24"/>
              </w:rPr>
              <w:t>ю</w:t>
            </w:r>
            <w:proofErr w:type="gramEnd"/>
            <w:r w:rsidR="00083FEC" w:rsidRPr="00083FEC">
              <w:rPr>
                <w:sz w:val="24"/>
                <w:szCs w:val="24"/>
              </w:rPr>
              <w:t xml:space="preserve"> к зданию.</w:t>
            </w:r>
          </w:p>
          <w:p w:rsidR="006D6B7C" w:rsidRPr="006F50D0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соответств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ет тротуар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мерам, бордюр по краям </w:t>
            </w:r>
            <w:r w:rsidRPr="00083FEC">
              <w:rPr>
                <w:sz w:val="24"/>
                <w:szCs w:val="24"/>
              </w:rPr>
              <w:t>пеш</w:t>
            </w:r>
            <w:r w:rsidRPr="00083FEC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ходных </w:t>
            </w:r>
            <w:r w:rsidRPr="00083FEC">
              <w:rPr>
                <w:sz w:val="24"/>
                <w:szCs w:val="24"/>
              </w:rPr>
              <w:t>путей.</w:t>
            </w:r>
          </w:p>
        </w:tc>
        <w:tc>
          <w:tcPr>
            <w:tcW w:w="433" w:type="pct"/>
            <w:vAlign w:val="center"/>
          </w:tcPr>
          <w:p w:rsidR="006D6B7C" w:rsidRPr="006F50D0" w:rsidRDefault="006D6B7C" w:rsidP="006F50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Нанести </w:t>
            </w:r>
            <w:r w:rsidRPr="00083FEC">
              <w:rPr>
                <w:sz w:val="24"/>
                <w:szCs w:val="24"/>
              </w:rPr>
              <w:t>пред</w:t>
            </w:r>
            <w:r w:rsidRPr="00083FEC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прежд</w:t>
            </w:r>
            <w:r w:rsidRPr="00083FEC">
              <w:rPr>
                <w:sz w:val="24"/>
                <w:szCs w:val="24"/>
              </w:rPr>
              <w:t xml:space="preserve">ающую,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тактильную </w:t>
            </w:r>
            <w:r w:rsidRPr="00083FEC">
              <w:rPr>
                <w:sz w:val="24"/>
                <w:szCs w:val="24"/>
              </w:rPr>
              <w:t>ра</w:t>
            </w:r>
            <w:r w:rsidRPr="00083FEC"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метку </w:t>
            </w:r>
            <w:r w:rsidRPr="00083FEC">
              <w:rPr>
                <w:sz w:val="24"/>
                <w:szCs w:val="24"/>
              </w:rPr>
              <w:t xml:space="preserve">при входе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</w:t>
            </w:r>
            <w:r w:rsidRPr="00083FEC">
              <w:rPr>
                <w:sz w:val="24"/>
                <w:szCs w:val="24"/>
              </w:rPr>
              <w:t>территорию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прилегающ</w:t>
            </w:r>
            <w:r w:rsidRPr="00083FEC">
              <w:rPr>
                <w:sz w:val="24"/>
                <w:szCs w:val="24"/>
              </w:rPr>
              <w:t xml:space="preserve">ую к 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83FEC">
              <w:rPr>
                <w:sz w:val="24"/>
                <w:szCs w:val="24"/>
              </w:rPr>
              <w:t>зданию.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</w:t>
            </w:r>
            <w:r w:rsidRPr="00083FEC">
              <w:rPr>
                <w:sz w:val="24"/>
                <w:szCs w:val="24"/>
              </w:rPr>
              <w:t>е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</w:t>
            </w:r>
            <w:r w:rsidRPr="00083FEC">
              <w:rPr>
                <w:sz w:val="24"/>
                <w:szCs w:val="24"/>
              </w:rPr>
              <w:t>онного</w:t>
            </w:r>
          </w:p>
          <w:p w:rsidR="00083FEC" w:rsidRPr="00083FEC" w:rsidRDefault="00083FEC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</w:t>
            </w:r>
            <w:r w:rsidRPr="00083FEC">
              <w:rPr>
                <w:sz w:val="24"/>
                <w:szCs w:val="24"/>
              </w:rPr>
              <w:t xml:space="preserve">ния </w:t>
            </w:r>
            <w:proofErr w:type="gramStart"/>
            <w:r w:rsidRPr="00083FEC">
              <w:rPr>
                <w:sz w:val="24"/>
                <w:szCs w:val="24"/>
              </w:rPr>
              <w:t>от</w:t>
            </w:r>
            <w:proofErr w:type="gramEnd"/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входа на </w:t>
            </w:r>
            <w:r w:rsidR="00083FEC" w:rsidRPr="00083FEC">
              <w:rPr>
                <w:sz w:val="24"/>
                <w:szCs w:val="24"/>
              </w:rPr>
              <w:t>террит</w:t>
            </w:r>
            <w:r w:rsidR="00083FEC" w:rsidRPr="00083FE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рию, установка </w:t>
            </w:r>
            <w:proofErr w:type="gramStart"/>
            <w:r w:rsidR="00083FEC" w:rsidRPr="00083FEC">
              <w:rPr>
                <w:sz w:val="24"/>
                <w:szCs w:val="24"/>
              </w:rPr>
              <w:t>инфор</w:t>
            </w:r>
            <w:r>
              <w:rPr>
                <w:sz w:val="24"/>
                <w:szCs w:val="24"/>
              </w:rPr>
              <w:t>мацио</w:t>
            </w:r>
            <w:r w:rsidR="00083FEC" w:rsidRPr="00083FEC">
              <w:rPr>
                <w:sz w:val="24"/>
                <w:szCs w:val="24"/>
              </w:rPr>
              <w:t>нных</w:t>
            </w:r>
            <w:proofErr w:type="gramEnd"/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указателей на                                                                       </w:t>
            </w:r>
            <w:r w:rsidR="00083FEC" w:rsidRPr="00083FEC">
              <w:rPr>
                <w:sz w:val="24"/>
                <w:szCs w:val="24"/>
              </w:rPr>
              <w:t>пу</w:t>
            </w:r>
            <w:r>
              <w:rPr>
                <w:sz w:val="24"/>
                <w:szCs w:val="24"/>
              </w:rPr>
              <w:t xml:space="preserve">ти </w:t>
            </w:r>
            <w:r w:rsidRPr="00083FEC">
              <w:rPr>
                <w:sz w:val="24"/>
                <w:szCs w:val="24"/>
              </w:rPr>
              <w:t>следования</w:t>
            </w:r>
            <w:r w:rsidR="00083FEC" w:rsidRPr="00083FEC">
              <w:rPr>
                <w:sz w:val="24"/>
                <w:szCs w:val="24"/>
              </w:rPr>
              <w:t>;</w:t>
            </w:r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бордюров </w:t>
            </w:r>
            <w:r w:rsidR="00083FEC" w:rsidRPr="00083FEC">
              <w:rPr>
                <w:sz w:val="24"/>
                <w:szCs w:val="24"/>
              </w:rPr>
              <w:t>по краям</w:t>
            </w:r>
          </w:p>
          <w:p w:rsidR="00083FEC" w:rsidRPr="00083FEC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пешеходны</w:t>
            </w:r>
            <w:r w:rsidR="00083FEC" w:rsidRPr="00083FEC">
              <w:rPr>
                <w:sz w:val="24"/>
                <w:szCs w:val="24"/>
              </w:rPr>
              <w:t>х путей</w:t>
            </w:r>
          </w:p>
          <w:p w:rsidR="006D6B7C" w:rsidRPr="006F50D0" w:rsidRDefault="00CD0183" w:rsidP="00083FE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укладка  </w:t>
            </w:r>
            <w:r w:rsidR="00083FEC" w:rsidRPr="00083FEC">
              <w:rPr>
                <w:sz w:val="24"/>
                <w:szCs w:val="24"/>
              </w:rPr>
              <w:t>асфальта.</w:t>
            </w:r>
          </w:p>
        </w:tc>
        <w:tc>
          <w:tcPr>
            <w:tcW w:w="892" w:type="pct"/>
            <w:vAlign w:val="center"/>
          </w:tcPr>
          <w:p w:rsidR="00CD0183" w:rsidRPr="00CD0183" w:rsidRDefault="00CD0183" w:rsidP="00CD01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>Работы в ра</w:t>
            </w:r>
            <w:r w:rsidRPr="00CD0183">
              <w:rPr>
                <w:sz w:val="24"/>
                <w:szCs w:val="24"/>
              </w:rPr>
              <w:t>м</w:t>
            </w:r>
            <w:r w:rsidRPr="00CD0183">
              <w:rPr>
                <w:sz w:val="24"/>
                <w:szCs w:val="24"/>
              </w:rPr>
              <w:t xml:space="preserve">ках </w:t>
            </w:r>
          </w:p>
          <w:p w:rsidR="00CD0183" w:rsidRPr="00CD0183" w:rsidRDefault="00CD0183" w:rsidP="00CD01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 xml:space="preserve">текущего и </w:t>
            </w:r>
          </w:p>
          <w:p w:rsidR="006D6B7C" w:rsidRPr="006F50D0" w:rsidRDefault="00CD0183" w:rsidP="00CD018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>капитального ремонта</w:t>
            </w:r>
          </w:p>
        </w:tc>
      </w:tr>
    </w:tbl>
    <w:p w:rsidR="006F50D0" w:rsidRDefault="006F50D0" w:rsidP="004F614B">
      <w:pPr>
        <w:spacing w:line="240" w:lineRule="auto"/>
        <w:ind w:firstLine="0"/>
        <w:rPr>
          <w:b/>
          <w:sz w:val="24"/>
          <w:szCs w:val="24"/>
        </w:rPr>
      </w:pPr>
    </w:p>
    <w:p w:rsidR="006F50D0" w:rsidRDefault="006F50D0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155199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D6B7C" w:rsidRPr="007E7D8C" w:rsidRDefault="006D6B7C" w:rsidP="006D6B7C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31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126"/>
        <w:gridCol w:w="851"/>
        <w:gridCol w:w="851"/>
        <w:gridCol w:w="3403"/>
      </w:tblGrid>
      <w:tr w:rsidR="006D6B7C" w:rsidRPr="00352D0C" w:rsidTr="00AD61F8">
        <w:trPr>
          <w:trHeight w:val="473"/>
        </w:trPr>
        <w:tc>
          <w:tcPr>
            <w:tcW w:w="1506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027" w:type="pct"/>
            <w:vMerge w:val="restart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pct"/>
            <w:gridSpan w:val="2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644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6D6B7C" w:rsidRPr="00352D0C" w:rsidTr="00AD61F8">
        <w:trPr>
          <w:trHeight w:val="551"/>
        </w:trPr>
        <w:tc>
          <w:tcPr>
            <w:tcW w:w="1506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7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11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411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644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6D6B7C" w:rsidRPr="00352D0C" w:rsidTr="00AD61F8">
        <w:trPr>
          <w:trHeight w:val="483"/>
        </w:trPr>
        <w:tc>
          <w:tcPr>
            <w:tcW w:w="1506" w:type="pct"/>
          </w:tcPr>
          <w:p w:rsidR="006D6B7C" w:rsidRPr="00AD61F8" w:rsidRDefault="00884371" w:rsidP="00F20A0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84371">
              <w:rPr>
                <w:sz w:val="24"/>
                <w:szCs w:val="24"/>
              </w:rPr>
              <w:t>Территории, прилегающей к зданию (участок)</w:t>
            </w:r>
          </w:p>
        </w:tc>
        <w:tc>
          <w:tcPr>
            <w:tcW w:w="1027" w:type="pct"/>
            <w:vAlign w:val="center"/>
          </w:tcPr>
          <w:p w:rsidR="00884371" w:rsidRPr="00352D0C" w:rsidRDefault="00E3662C" w:rsidP="00E3662C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(К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), ДЧ-И (О, Г</w:t>
            </w:r>
            <w:r w:rsidR="00884371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 ДП-И (У)</w:t>
            </w:r>
          </w:p>
        </w:tc>
        <w:tc>
          <w:tcPr>
            <w:tcW w:w="411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11" w:type="pct"/>
            <w:vAlign w:val="center"/>
          </w:tcPr>
          <w:p w:rsidR="006D6B7C" w:rsidRPr="00352D0C" w:rsidRDefault="00622D3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1, 2</w:t>
            </w:r>
          </w:p>
        </w:tc>
        <w:tc>
          <w:tcPr>
            <w:tcW w:w="1644" w:type="pct"/>
          </w:tcPr>
          <w:p w:rsidR="006D6B7C" w:rsidRPr="00352D0C" w:rsidRDefault="00F020E3" w:rsidP="00F20A0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6D6B7C" w:rsidRPr="00884371" w:rsidRDefault="006D6B7C" w:rsidP="006D6B7C">
      <w:pPr>
        <w:spacing w:line="240" w:lineRule="auto"/>
        <w:ind w:firstLine="708"/>
        <w:jc w:val="left"/>
        <w:rPr>
          <w:sz w:val="20"/>
          <w:szCs w:val="20"/>
        </w:rPr>
      </w:pPr>
    </w:p>
    <w:p w:rsidR="006D6B7C" w:rsidRDefault="006D6B7C" w:rsidP="006D6B7C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6D6B7C" w:rsidRDefault="006D6B7C" w:rsidP="006D6B7C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F50D0" w:rsidRPr="00083FEC" w:rsidRDefault="006F50D0" w:rsidP="002701E8">
      <w:pPr>
        <w:spacing w:line="240" w:lineRule="auto"/>
        <w:ind w:firstLine="0"/>
        <w:jc w:val="left"/>
        <w:rPr>
          <w:sz w:val="25"/>
          <w:szCs w:val="25"/>
        </w:rPr>
      </w:pPr>
    </w:p>
    <w:p w:rsidR="00083FEC" w:rsidRPr="00083FEC" w:rsidRDefault="002701E8" w:rsidP="00083FEC">
      <w:pPr>
        <w:spacing w:line="240" w:lineRule="auto"/>
        <w:ind w:firstLine="0"/>
        <w:rPr>
          <w:sz w:val="25"/>
          <w:szCs w:val="25"/>
          <w:u w:val="single"/>
        </w:rPr>
      </w:pPr>
      <w:r w:rsidRPr="00083FEC">
        <w:rPr>
          <w:sz w:val="25"/>
          <w:szCs w:val="25"/>
        </w:rPr>
        <w:t>Комментарий к заключению</w:t>
      </w:r>
      <w:r w:rsidRPr="00083FEC">
        <w:rPr>
          <w:sz w:val="25"/>
          <w:szCs w:val="25"/>
          <w:u w:val="single"/>
        </w:rPr>
        <w:t>:</w:t>
      </w:r>
      <w:r w:rsidR="00083FEC" w:rsidRPr="00083FEC">
        <w:rPr>
          <w:sz w:val="25"/>
          <w:szCs w:val="25"/>
          <w:u w:val="single"/>
        </w:rPr>
        <w:t xml:space="preserve"> Состояние  доступности  структурно-функциональной </w:t>
      </w:r>
    </w:p>
    <w:p w:rsidR="002701E8" w:rsidRPr="00083FEC" w:rsidRDefault="00083FEC" w:rsidP="00083FEC">
      <w:pPr>
        <w:spacing w:line="240" w:lineRule="auto"/>
        <w:ind w:firstLine="0"/>
        <w:rPr>
          <w:sz w:val="22"/>
          <w:szCs w:val="22"/>
          <w:u w:val="single"/>
        </w:rPr>
      </w:pPr>
      <w:r w:rsidRPr="00083FEC">
        <w:rPr>
          <w:sz w:val="25"/>
          <w:szCs w:val="25"/>
          <w:u w:val="single"/>
        </w:rPr>
        <w:t>зоны (территория, прилегающая к зданию (участок)) оценено как доступно условно</w:t>
      </w:r>
    </w:p>
    <w:p w:rsidR="002701E8" w:rsidRDefault="002701E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F20A08" w:rsidRDefault="00F20A0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D0183" w:rsidRDefault="00CD0183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F170ED" w:rsidRDefault="00F170ED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F170ED" w:rsidRDefault="00F170ED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CD0183" w:rsidRDefault="00CD0183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4F614B" w:rsidRDefault="004F614B" w:rsidP="00CD0183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CD300F" w:rsidRPr="00664254" w:rsidRDefault="00CD300F" w:rsidP="00CD0183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от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 xml:space="preserve">23 </w:t>
      </w:r>
      <w:r w:rsidR="000B0563">
        <w:rPr>
          <w:sz w:val="22"/>
          <w:szCs w:val="22"/>
          <w:u w:val="single"/>
        </w:rPr>
        <w:t xml:space="preserve"> апреля </w:t>
      </w:r>
      <w:r w:rsidR="00BD7B25" w:rsidRPr="00BD7B25">
        <w:rPr>
          <w:sz w:val="22"/>
          <w:szCs w:val="22"/>
          <w:u w:val="single"/>
        </w:rPr>
        <w:t>2018г.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</w:p>
    <w:p w:rsidR="00CD300F" w:rsidRDefault="00CD300F" w:rsidP="00CD300F">
      <w:pPr>
        <w:spacing w:line="240" w:lineRule="auto"/>
        <w:ind w:firstLine="709"/>
        <w:jc w:val="center"/>
        <w:rPr>
          <w:sz w:val="22"/>
          <w:szCs w:val="22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CD300F" w:rsidRPr="003F3A6C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p w:rsidR="006F50D0" w:rsidRPr="00E07967" w:rsidRDefault="006F50D0" w:rsidP="006F50D0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</w:t>
      </w:r>
      <w:r w:rsidR="000B0563">
        <w:rPr>
          <w:sz w:val="24"/>
          <w:szCs w:val="24"/>
          <w:u w:val="single"/>
        </w:rPr>
        <w:t>ельное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 w:rsidR="000B0563">
        <w:rPr>
          <w:sz w:val="24"/>
          <w:szCs w:val="24"/>
          <w:u w:val="single"/>
        </w:rPr>
        <w:t xml:space="preserve"> , 682375</w:t>
      </w:r>
      <w:r>
        <w:rPr>
          <w:sz w:val="24"/>
          <w:szCs w:val="24"/>
          <w:u w:val="single"/>
        </w:rPr>
        <w:t>, Хаба</w:t>
      </w:r>
      <w:r w:rsidR="000B0563">
        <w:rPr>
          <w:sz w:val="24"/>
          <w:szCs w:val="24"/>
          <w:u w:val="single"/>
        </w:rPr>
        <w:t xml:space="preserve">ровский край, Нанайский район, с. Найхин, ул. </w:t>
      </w:r>
      <w:proofErr w:type="gramStart"/>
      <w:r w:rsidR="000B0563">
        <w:rPr>
          <w:sz w:val="24"/>
          <w:szCs w:val="24"/>
          <w:u w:val="single"/>
        </w:rPr>
        <w:t>Школьная</w:t>
      </w:r>
      <w:proofErr w:type="gramEnd"/>
      <w:r w:rsidR="000B0563"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_____________________________________________________________</w:t>
      </w:r>
    </w:p>
    <w:p w:rsidR="006F50D0" w:rsidRDefault="006F50D0" w:rsidP="006F50D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607"/>
        <w:gridCol w:w="608"/>
        <w:gridCol w:w="505"/>
        <w:gridCol w:w="438"/>
        <w:gridCol w:w="2426"/>
        <w:gridCol w:w="731"/>
        <w:gridCol w:w="2048"/>
        <w:gridCol w:w="1128"/>
      </w:tblGrid>
      <w:tr w:rsidR="0033514F" w:rsidRPr="00D77C37" w:rsidTr="0033514F">
        <w:tc>
          <w:tcPr>
            <w:tcW w:w="128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825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796" w:type="pct"/>
            <w:gridSpan w:val="3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</w:t>
            </w:r>
            <w:r w:rsidRPr="00D77C37">
              <w:rPr>
                <w:sz w:val="21"/>
                <w:szCs w:val="21"/>
              </w:rPr>
              <w:t>е</w:t>
            </w:r>
            <w:r w:rsidRPr="00D77C37">
              <w:rPr>
                <w:sz w:val="21"/>
                <w:szCs w:val="21"/>
              </w:rPr>
              <w:t>мента</w:t>
            </w:r>
          </w:p>
        </w:tc>
        <w:tc>
          <w:tcPr>
            <w:tcW w:w="1620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630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</w:t>
            </w:r>
            <w:r w:rsidRPr="00D77C37">
              <w:rPr>
                <w:b/>
                <w:sz w:val="21"/>
                <w:szCs w:val="21"/>
              </w:rPr>
              <w:t>к</w:t>
            </w:r>
            <w:r w:rsidRPr="00D77C37">
              <w:rPr>
                <w:b/>
                <w:sz w:val="21"/>
                <w:szCs w:val="21"/>
              </w:rPr>
              <w:t>тов</w:t>
            </w:r>
          </w:p>
        </w:tc>
      </w:tr>
      <w:tr w:rsidR="00B85976" w:rsidRPr="00D77C37" w:rsidTr="0033514F">
        <w:tc>
          <w:tcPr>
            <w:tcW w:w="128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25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124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051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57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B85976" w:rsidRPr="00D77C37" w:rsidTr="0033514F">
        <w:trPr>
          <w:trHeight w:val="683"/>
        </w:trPr>
        <w:tc>
          <w:tcPr>
            <w:tcW w:w="128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8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CD300F" w:rsidRDefault="000B056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DC55C3" w:rsidRPr="00D77C37" w:rsidRDefault="00DC55C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  <w:vAlign w:val="center"/>
          </w:tcPr>
          <w:p w:rsidR="00CD0183" w:rsidRPr="00CD0183" w:rsidRDefault="00CD0183" w:rsidP="00CD01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Ширина и высота </w:t>
            </w:r>
            <w:r w:rsidRPr="00CD0183">
              <w:rPr>
                <w:sz w:val="22"/>
                <w:szCs w:val="22"/>
              </w:rPr>
              <w:t>ст</w:t>
            </w:r>
            <w:r w:rsidRPr="00CD0183">
              <w:rPr>
                <w:sz w:val="22"/>
                <w:szCs w:val="22"/>
              </w:rPr>
              <w:t>у</w:t>
            </w:r>
            <w:r w:rsidRPr="00CD0183">
              <w:rPr>
                <w:sz w:val="22"/>
                <w:szCs w:val="22"/>
              </w:rPr>
              <w:t>пеней</w:t>
            </w:r>
          </w:p>
          <w:p w:rsidR="00CD0183" w:rsidRPr="00CD0183" w:rsidRDefault="00CD0183" w:rsidP="00CD01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лестниц  соответств</w:t>
            </w:r>
            <w:r w:rsidRPr="00CD0183">
              <w:rPr>
                <w:sz w:val="22"/>
                <w:szCs w:val="22"/>
              </w:rPr>
              <w:t xml:space="preserve">ует </w:t>
            </w:r>
          </w:p>
          <w:p w:rsidR="00CD0183" w:rsidRPr="00CD0183" w:rsidRDefault="00CD0183" w:rsidP="00CD01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требованиям, отсу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ству</w:t>
            </w:r>
            <w:r w:rsidRPr="00CD0183">
              <w:rPr>
                <w:sz w:val="22"/>
                <w:szCs w:val="22"/>
              </w:rPr>
              <w:t xml:space="preserve">ют </w:t>
            </w:r>
          </w:p>
          <w:p w:rsidR="00CD300F" w:rsidRPr="00D77C37" w:rsidRDefault="00CD0183" w:rsidP="00CD018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CD0183">
              <w:rPr>
                <w:sz w:val="22"/>
                <w:szCs w:val="22"/>
              </w:rPr>
              <w:t>поручни</w:t>
            </w:r>
          </w:p>
        </w:tc>
        <w:tc>
          <w:tcPr>
            <w:tcW w:w="375" w:type="pct"/>
            <w:vAlign w:val="center"/>
          </w:tcPr>
          <w:p w:rsidR="00CD300F" w:rsidRPr="00D77C37" w:rsidRDefault="00271FCB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051" w:type="pct"/>
            <w:vAlign w:val="center"/>
          </w:tcPr>
          <w:p w:rsidR="00B85976" w:rsidRPr="00B85976" w:rsidRDefault="00B85976" w:rsidP="00B8597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85976">
              <w:rPr>
                <w:sz w:val="22"/>
                <w:szCs w:val="22"/>
              </w:rPr>
              <w:t>Устройство ле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ницы </w:t>
            </w:r>
            <w:r w:rsidRPr="00B85976">
              <w:rPr>
                <w:sz w:val="22"/>
                <w:szCs w:val="22"/>
              </w:rPr>
              <w:t>(не</w:t>
            </w:r>
            <w:r>
              <w:rPr>
                <w:sz w:val="22"/>
                <w:szCs w:val="22"/>
              </w:rPr>
              <w:t>скольз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щее </w:t>
            </w:r>
            <w:r w:rsidRPr="00B85976">
              <w:rPr>
                <w:sz w:val="22"/>
                <w:szCs w:val="22"/>
              </w:rPr>
              <w:t>покрытие, ш</w:t>
            </w:r>
            <w:r w:rsidRPr="00B85976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рина проступи - 30 см, </w:t>
            </w:r>
            <w:r w:rsidRPr="00B85976">
              <w:rPr>
                <w:sz w:val="22"/>
                <w:szCs w:val="22"/>
              </w:rPr>
              <w:t>высота-15 см);</w:t>
            </w:r>
          </w:p>
          <w:p w:rsidR="00B85976" w:rsidRPr="00B85976" w:rsidRDefault="00B85976" w:rsidP="00B8597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r w:rsidRPr="00B85976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 w:rsidRPr="00B85976">
              <w:rPr>
                <w:sz w:val="22"/>
                <w:szCs w:val="22"/>
              </w:rPr>
              <w:t>ру</w:t>
            </w:r>
            <w:r w:rsidRPr="00B85976"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 xml:space="preserve">ней, </w:t>
            </w:r>
            <w:r w:rsidRPr="00B85976">
              <w:rPr>
                <w:sz w:val="22"/>
                <w:szCs w:val="22"/>
              </w:rPr>
              <w:t>заменить п</w:t>
            </w:r>
            <w:r w:rsidRPr="00B85976">
              <w:rPr>
                <w:sz w:val="22"/>
                <w:szCs w:val="22"/>
              </w:rPr>
              <w:t>о</w:t>
            </w:r>
            <w:r w:rsidRPr="00B85976">
              <w:rPr>
                <w:sz w:val="22"/>
                <w:szCs w:val="22"/>
              </w:rPr>
              <w:t>кры</w:t>
            </w:r>
            <w:r>
              <w:rPr>
                <w:sz w:val="22"/>
                <w:szCs w:val="22"/>
              </w:rPr>
              <w:t xml:space="preserve">тие, </w:t>
            </w:r>
            <w:r w:rsidRPr="00B85976">
              <w:rPr>
                <w:sz w:val="22"/>
                <w:szCs w:val="22"/>
              </w:rPr>
              <w:t>нанести контраст</w:t>
            </w:r>
            <w:r>
              <w:rPr>
                <w:sz w:val="22"/>
                <w:szCs w:val="22"/>
              </w:rPr>
              <w:t xml:space="preserve">ная и </w:t>
            </w:r>
            <w:r w:rsidRPr="00B85976">
              <w:rPr>
                <w:sz w:val="22"/>
                <w:szCs w:val="22"/>
              </w:rPr>
              <w:t>р</w:t>
            </w:r>
            <w:r w:rsidRPr="00B85976">
              <w:rPr>
                <w:sz w:val="22"/>
                <w:szCs w:val="22"/>
              </w:rPr>
              <w:t>е</w:t>
            </w:r>
            <w:r w:rsidRPr="00B85976">
              <w:rPr>
                <w:sz w:val="22"/>
                <w:szCs w:val="22"/>
              </w:rPr>
              <w:t xml:space="preserve">льефная </w:t>
            </w:r>
            <w:proofErr w:type="spellStart"/>
            <w:r w:rsidRPr="00B85976">
              <w:rPr>
                <w:sz w:val="22"/>
                <w:szCs w:val="22"/>
              </w:rPr>
              <w:t>маркиро</w:t>
            </w:r>
            <w:r w:rsidRPr="00B85976">
              <w:rPr>
                <w:sz w:val="22"/>
                <w:szCs w:val="22"/>
              </w:rPr>
              <w:t>в</w:t>
            </w:r>
            <w:r w:rsidRPr="00B85976">
              <w:rPr>
                <w:sz w:val="22"/>
                <w:szCs w:val="22"/>
              </w:rPr>
              <w:t>каступеней</w:t>
            </w:r>
            <w:proofErr w:type="spellEnd"/>
            <w:r w:rsidRPr="00B85976">
              <w:rPr>
                <w:sz w:val="22"/>
                <w:szCs w:val="22"/>
              </w:rPr>
              <w:t xml:space="preserve">, </w:t>
            </w:r>
          </w:p>
          <w:p w:rsidR="00B85976" w:rsidRPr="00B85976" w:rsidRDefault="00B85976" w:rsidP="00B8597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85976">
              <w:rPr>
                <w:sz w:val="22"/>
                <w:szCs w:val="22"/>
              </w:rPr>
              <w:t xml:space="preserve">сопровождение </w:t>
            </w:r>
          </w:p>
          <w:p w:rsidR="00CD300F" w:rsidRPr="00D77C37" w:rsidRDefault="00B85976" w:rsidP="00B8597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инвалида </w:t>
            </w:r>
            <w:r w:rsidRPr="00B85976">
              <w:rPr>
                <w:sz w:val="22"/>
                <w:szCs w:val="22"/>
              </w:rPr>
              <w:t>колясо</w:t>
            </w:r>
            <w:r w:rsidRPr="00B85976">
              <w:rPr>
                <w:sz w:val="22"/>
                <w:szCs w:val="22"/>
              </w:rPr>
              <w:t>ч</w:t>
            </w:r>
            <w:r w:rsidRPr="00B85976">
              <w:rPr>
                <w:sz w:val="22"/>
                <w:szCs w:val="22"/>
              </w:rPr>
              <w:t>ника</w:t>
            </w:r>
          </w:p>
        </w:tc>
        <w:tc>
          <w:tcPr>
            <w:tcW w:w="579" w:type="pct"/>
            <w:vAlign w:val="center"/>
          </w:tcPr>
          <w:p w:rsidR="00CD300F" w:rsidRPr="00D77C37" w:rsidRDefault="00B859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тальный ремонт</w:t>
            </w:r>
          </w:p>
        </w:tc>
      </w:tr>
      <w:tr w:rsidR="00B85976" w:rsidRPr="00D77C37" w:rsidTr="0033514F">
        <w:trPr>
          <w:trHeight w:val="707"/>
        </w:trPr>
        <w:tc>
          <w:tcPr>
            <w:tcW w:w="128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8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CD300F" w:rsidRPr="00D77C37" w:rsidRDefault="006F50D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51" w:type="pct"/>
            <w:vAlign w:val="center"/>
          </w:tcPr>
          <w:p w:rsidR="00CD300F" w:rsidRPr="00D77C37" w:rsidRDefault="00B85976" w:rsidP="00B85976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Технические р</w:t>
            </w:r>
            <w:r w:rsidR="0081311B">
              <w:rPr>
                <w:sz w:val="22"/>
                <w:szCs w:val="22"/>
              </w:rPr>
              <w:t>е</w:t>
            </w:r>
            <w:r w:rsidRPr="0081311B">
              <w:rPr>
                <w:sz w:val="22"/>
                <w:szCs w:val="22"/>
              </w:rPr>
              <w:t>шения по устано</w:t>
            </w:r>
            <w:r w:rsidRPr="0081311B">
              <w:rPr>
                <w:sz w:val="22"/>
                <w:szCs w:val="22"/>
              </w:rPr>
              <w:t>в</w:t>
            </w:r>
            <w:r w:rsidRPr="0081311B">
              <w:rPr>
                <w:sz w:val="22"/>
                <w:szCs w:val="22"/>
              </w:rPr>
              <w:t>ке пандуса на</w:t>
            </w:r>
            <w:r w:rsidR="00BD7B25">
              <w:rPr>
                <w:sz w:val="22"/>
                <w:szCs w:val="22"/>
              </w:rPr>
              <w:t xml:space="preserve"> </w:t>
            </w:r>
            <w:r w:rsidRPr="0081311B">
              <w:rPr>
                <w:sz w:val="22"/>
                <w:szCs w:val="22"/>
              </w:rPr>
              <w:t>главном входе в здание невозмо</w:t>
            </w:r>
            <w:r w:rsidR="0099164F">
              <w:rPr>
                <w:sz w:val="22"/>
                <w:szCs w:val="22"/>
              </w:rPr>
              <w:t>ж</w:t>
            </w:r>
            <w:r w:rsidRPr="0081311B">
              <w:rPr>
                <w:sz w:val="22"/>
                <w:szCs w:val="22"/>
              </w:rPr>
              <w:t>ны</w:t>
            </w:r>
          </w:p>
        </w:tc>
        <w:tc>
          <w:tcPr>
            <w:tcW w:w="579" w:type="pct"/>
            <w:vAlign w:val="center"/>
          </w:tcPr>
          <w:p w:rsidR="00CD300F" w:rsidRPr="00D77C37" w:rsidRDefault="0081311B" w:rsidP="0081311B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тальный ремонт</w:t>
            </w:r>
          </w:p>
        </w:tc>
      </w:tr>
      <w:tr w:rsidR="00B85976" w:rsidRPr="00D77C37" w:rsidTr="0033514F">
        <w:trPr>
          <w:trHeight w:val="703"/>
        </w:trPr>
        <w:tc>
          <w:tcPr>
            <w:tcW w:w="128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8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</w:t>
            </w:r>
            <w:r w:rsidRPr="00D77C37">
              <w:rPr>
                <w:sz w:val="22"/>
                <w:szCs w:val="22"/>
              </w:rPr>
              <w:t>о</w:t>
            </w:r>
            <w:r w:rsidRPr="00D77C37">
              <w:rPr>
                <w:sz w:val="22"/>
                <w:szCs w:val="22"/>
              </w:rPr>
              <w:t>щадка (перед дверью)</w:t>
            </w:r>
          </w:p>
        </w:tc>
        <w:tc>
          <w:tcPr>
            <w:tcW w:w="312" w:type="pct"/>
            <w:vAlign w:val="center"/>
          </w:tcPr>
          <w:p w:rsidR="00CD300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  <w:vAlign w:val="center"/>
          </w:tcPr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Необходимость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 xml:space="preserve">расширения </w:t>
            </w:r>
            <w:proofErr w:type="gramStart"/>
            <w:r w:rsidRPr="0081311B">
              <w:rPr>
                <w:sz w:val="22"/>
                <w:szCs w:val="22"/>
              </w:rPr>
              <w:t>входной</w:t>
            </w:r>
            <w:proofErr w:type="gramEnd"/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площадки</w:t>
            </w:r>
            <w:r>
              <w:rPr>
                <w:sz w:val="22"/>
                <w:szCs w:val="22"/>
              </w:rPr>
              <w:t>;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отсутствует </w:t>
            </w:r>
            <w:r w:rsidRPr="0081311B">
              <w:rPr>
                <w:sz w:val="22"/>
                <w:szCs w:val="22"/>
              </w:rPr>
              <w:t>информ</w:t>
            </w:r>
            <w:r w:rsidRPr="0081311B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ция об ОСИ;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отсутствует </w:t>
            </w:r>
            <w:r w:rsidRPr="0081311B">
              <w:rPr>
                <w:sz w:val="22"/>
                <w:szCs w:val="22"/>
              </w:rPr>
              <w:t>контрас</w:t>
            </w:r>
            <w:r w:rsidRPr="0081311B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ная полоса </w:t>
            </w:r>
            <w:r w:rsidRPr="0081311B">
              <w:rPr>
                <w:sz w:val="22"/>
                <w:szCs w:val="22"/>
              </w:rPr>
              <w:t>перед дв</w:t>
            </w:r>
            <w:r w:rsidRPr="0081311B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рью с размерами зн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ков, </w:t>
            </w:r>
            <w:r w:rsidRPr="0081311B">
              <w:rPr>
                <w:sz w:val="22"/>
                <w:szCs w:val="22"/>
              </w:rPr>
              <w:t>соответствую</w:t>
            </w:r>
            <w:r>
              <w:rPr>
                <w:sz w:val="22"/>
                <w:szCs w:val="22"/>
              </w:rPr>
              <w:t>щ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ми </w:t>
            </w:r>
            <w:r w:rsidRPr="0081311B">
              <w:rPr>
                <w:sz w:val="22"/>
                <w:szCs w:val="22"/>
              </w:rPr>
              <w:t xml:space="preserve">расстоянию 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 xml:space="preserve">рассмотрения, а также 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</w:t>
            </w:r>
            <w:r w:rsidRPr="0081311B">
              <w:rPr>
                <w:sz w:val="22"/>
                <w:szCs w:val="22"/>
              </w:rPr>
              <w:t>информац</w:t>
            </w:r>
            <w:r w:rsidRPr="0081311B">
              <w:rPr>
                <w:sz w:val="22"/>
                <w:szCs w:val="22"/>
              </w:rPr>
              <w:t>и</w:t>
            </w:r>
            <w:r w:rsidRPr="0081311B">
              <w:rPr>
                <w:sz w:val="22"/>
                <w:szCs w:val="22"/>
              </w:rPr>
              <w:t>онного таб</w:t>
            </w:r>
            <w:r>
              <w:rPr>
                <w:sz w:val="22"/>
                <w:szCs w:val="22"/>
              </w:rPr>
              <w:t xml:space="preserve">ло об ОСИ со стороны дверной ручки на высоте 1.4-1.75 м с </w:t>
            </w:r>
            <w:r w:rsidRPr="0081311B">
              <w:rPr>
                <w:sz w:val="22"/>
                <w:szCs w:val="22"/>
              </w:rPr>
              <w:t>дублирован</w:t>
            </w:r>
            <w:r w:rsidRPr="0081311B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ем </w:t>
            </w:r>
            <w:r w:rsidRPr="0081311B">
              <w:rPr>
                <w:sz w:val="22"/>
                <w:szCs w:val="22"/>
              </w:rPr>
              <w:t>рельефными знак</w:t>
            </w:r>
            <w:r w:rsidR="00BD7B25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</w:p>
          <w:p w:rsidR="00CD300F" w:rsidRPr="00D77C37" w:rsidRDefault="00CD300F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CD300F" w:rsidRPr="00D77C37" w:rsidRDefault="0081311B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К</w:t>
            </w:r>
          </w:p>
        </w:tc>
        <w:tc>
          <w:tcPr>
            <w:tcW w:w="1051" w:type="pct"/>
            <w:vAlign w:val="center"/>
          </w:tcPr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Расширение вхо</w:t>
            </w:r>
            <w:r w:rsidRPr="0081311B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ной </w:t>
            </w:r>
            <w:r w:rsidRPr="0081311B">
              <w:rPr>
                <w:sz w:val="22"/>
                <w:szCs w:val="22"/>
              </w:rPr>
              <w:t>площадки</w:t>
            </w:r>
            <w:r>
              <w:rPr>
                <w:sz w:val="22"/>
                <w:szCs w:val="22"/>
              </w:rPr>
              <w:t>;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нанесение </w:t>
            </w:r>
            <w:r w:rsidRPr="0081311B">
              <w:rPr>
                <w:sz w:val="22"/>
                <w:szCs w:val="22"/>
              </w:rPr>
              <w:t>ко</w:t>
            </w:r>
            <w:r w:rsidRPr="0081311B">
              <w:rPr>
                <w:sz w:val="22"/>
                <w:szCs w:val="22"/>
              </w:rPr>
              <w:t>н</w:t>
            </w:r>
            <w:r w:rsidRPr="0081311B">
              <w:rPr>
                <w:sz w:val="22"/>
                <w:szCs w:val="22"/>
              </w:rPr>
              <w:t>трастной поло</w:t>
            </w:r>
            <w:r>
              <w:rPr>
                <w:sz w:val="22"/>
                <w:szCs w:val="22"/>
              </w:rPr>
              <w:t xml:space="preserve">сы </w:t>
            </w:r>
            <w:r w:rsidRPr="0081311B">
              <w:rPr>
                <w:sz w:val="22"/>
                <w:szCs w:val="22"/>
              </w:rPr>
              <w:t>перед дверью;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размещение </w:t>
            </w:r>
            <w:r w:rsidRPr="0081311B">
              <w:rPr>
                <w:sz w:val="22"/>
                <w:szCs w:val="22"/>
              </w:rPr>
              <w:t>и</w:t>
            </w:r>
            <w:r w:rsidRPr="0081311B">
              <w:rPr>
                <w:sz w:val="22"/>
                <w:szCs w:val="22"/>
              </w:rPr>
              <w:t>н</w:t>
            </w:r>
            <w:r w:rsidRPr="0081311B">
              <w:rPr>
                <w:sz w:val="22"/>
                <w:szCs w:val="22"/>
              </w:rPr>
              <w:t xml:space="preserve">формации об ОСИ </w:t>
            </w:r>
          </w:p>
          <w:p w:rsidR="0081311B" w:rsidRPr="0081311B" w:rsidRDefault="0081311B" w:rsidP="0081311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1311B">
              <w:rPr>
                <w:sz w:val="22"/>
                <w:szCs w:val="22"/>
              </w:rPr>
              <w:t>над входной пл</w:t>
            </w:r>
            <w:r w:rsidRPr="0081311B">
              <w:rPr>
                <w:sz w:val="22"/>
                <w:szCs w:val="22"/>
              </w:rPr>
              <w:t>о</w:t>
            </w:r>
            <w:r w:rsidRPr="0081311B">
              <w:rPr>
                <w:sz w:val="22"/>
                <w:szCs w:val="22"/>
              </w:rPr>
              <w:t xml:space="preserve">щадкой </w:t>
            </w:r>
          </w:p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79" w:type="pct"/>
            <w:vAlign w:val="center"/>
          </w:tcPr>
          <w:p w:rsidR="0081311B" w:rsidRPr="00CD0183" w:rsidRDefault="0081311B" w:rsidP="0033514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 xml:space="preserve">Работы в рамках </w:t>
            </w:r>
          </w:p>
          <w:p w:rsidR="0081311B" w:rsidRPr="00CD0183" w:rsidRDefault="0081311B" w:rsidP="0081311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>текущ</w:t>
            </w:r>
            <w:r w:rsidRPr="00CD0183">
              <w:rPr>
                <w:sz w:val="24"/>
                <w:szCs w:val="24"/>
              </w:rPr>
              <w:t>е</w:t>
            </w:r>
            <w:r w:rsidRPr="00CD0183">
              <w:rPr>
                <w:sz w:val="24"/>
                <w:szCs w:val="24"/>
              </w:rPr>
              <w:t xml:space="preserve">го и </w:t>
            </w:r>
          </w:p>
          <w:p w:rsidR="00CD300F" w:rsidRPr="00D77C37" w:rsidRDefault="0081311B" w:rsidP="0081311B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D0183">
              <w:rPr>
                <w:sz w:val="24"/>
                <w:szCs w:val="24"/>
              </w:rPr>
              <w:t>кап</w:t>
            </w:r>
            <w:r w:rsidRPr="00CD0183">
              <w:rPr>
                <w:sz w:val="24"/>
                <w:szCs w:val="24"/>
              </w:rPr>
              <w:t>и</w:t>
            </w:r>
            <w:r w:rsidRPr="00CD0183">
              <w:rPr>
                <w:sz w:val="24"/>
                <w:szCs w:val="24"/>
              </w:rPr>
              <w:t>тального ремонта</w:t>
            </w:r>
          </w:p>
        </w:tc>
      </w:tr>
      <w:tr w:rsidR="00B85976" w:rsidRPr="00D77C37" w:rsidTr="0033514F">
        <w:trPr>
          <w:trHeight w:val="642"/>
        </w:trPr>
        <w:tc>
          <w:tcPr>
            <w:tcW w:w="128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8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</w:t>
            </w:r>
            <w:r w:rsidRPr="00D77C37">
              <w:rPr>
                <w:sz w:val="22"/>
                <w:szCs w:val="22"/>
              </w:rPr>
              <w:t>д</w:t>
            </w:r>
            <w:r w:rsidRPr="00D77C37">
              <w:rPr>
                <w:sz w:val="22"/>
                <w:szCs w:val="22"/>
              </w:rPr>
              <w:t>ная)</w:t>
            </w:r>
          </w:p>
        </w:tc>
        <w:tc>
          <w:tcPr>
            <w:tcW w:w="312" w:type="pct"/>
            <w:vAlign w:val="center"/>
          </w:tcPr>
          <w:p w:rsidR="00CD300F" w:rsidRPr="00D77C37" w:rsidRDefault="006F50D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  <w:vAlign w:val="center"/>
          </w:tcPr>
          <w:p w:rsidR="0033514F" w:rsidRPr="0033514F" w:rsidRDefault="0033514F" w:rsidP="0033514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3514F">
              <w:rPr>
                <w:sz w:val="22"/>
                <w:szCs w:val="22"/>
              </w:rPr>
              <w:t>Необходимость</w:t>
            </w:r>
          </w:p>
          <w:p w:rsidR="0033514F" w:rsidRPr="0033514F" w:rsidRDefault="0033514F" w:rsidP="0033514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3514F">
              <w:rPr>
                <w:sz w:val="22"/>
                <w:szCs w:val="22"/>
              </w:rPr>
              <w:t>замены входной двери,</w:t>
            </w:r>
          </w:p>
          <w:p w:rsidR="00CD300F" w:rsidRPr="00D77C37" w:rsidRDefault="00873E1A" w:rsidP="0033514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соответствии с </w:t>
            </w:r>
            <w:r w:rsidR="0033514F" w:rsidRPr="0033514F">
              <w:rPr>
                <w:sz w:val="22"/>
                <w:szCs w:val="22"/>
              </w:rPr>
              <w:t>но</w:t>
            </w:r>
            <w:r w:rsidR="0033514F" w:rsidRPr="0033514F">
              <w:rPr>
                <w:sz w:val="22"/>
                <w:szCs w:val="22"/>
              </w:rPr>
              <w:t>р</w:t>
            </w:r>
            <w:r w:rsidR="0033514F" w:rsidRPr="0033514F">
              <w:rPr>
                <w:sz w:val="22"/>
                <w:szCs w:val="22"/>
              </w:rPr>
              <w:t>мативами</w:t>
            </w:r>
          </w:p>
        </w:tc>
        <w:tc>
          <w:tcPr>
            <w:tcW w:w="375" w:type="pct"/>
            <w:vAlign w:val="center"/>
          </w:tcPr>
          <w:p w:rsidR="00CD300F" w:rsidRPr="00D77C37" w:rsidRDefault="0033514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</w:p>
        </w:tc>
        <w:tc>
          <w:tcPr>
            <w:tcW w:w="1051" w:type="pct"/>
            <w:vAlign w:val="center"/>
          </w:tcPr>
          <w:p w:rsidR="00CD300F" w:rsidRPr="00D77C37" w:rsidRDefault="0033514F" w:rsidP="0033514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3514F">
              <w:rPr>
                <w:sz w:val="22"/>
                <w:szCs w:val="22"/>
              </w:rPr>
              <w:t>Приведение вхо</w:t>
            </w:r>
            <w:r w:rsidRPr="0033514F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ной </w:t>
            </w:r>
            <w:r w:rsidRPr="0033514F">
              <w:rPr>
                <w:sz w:val="22"/>
                <w:szCs w:val="22"/>
              </w:rPr>
              <w:t xml:space="preserve">двери </w:t>
            </w:r>
            <w:r>
              <w:rPr>
                <w:sz w:val="22"/>
                <w:szCs w:val="22"/>
              </w:rPr>
              <w:t xml:space="preserve">в </w:t>
            </w:r>
            <w:r w:rsidRPr="0033514F">
              <w:rPr>
                <w:sz w:val="22"/>
                <w:szCs w:val="22"/>
              </w:rPr>
              <w:t>соо</w:t>
            </w:r>
            <w:r w:rsidRPr="0033514F">
              <w:rPr>
                <w:sz w:val="22"/>
                <w:szCs w:val="22"/>
              </w:rPr>
              <w:t>т</w:t>
            </w:r>
            <w:r w:rsidR="00873E1A">
              <w:rPr>
                <w:sz w:val="22"/>
                <w:szCs w:val="22"/>
              </w:rPr>
              <w:t xml:space="preserve">ветствие с </w:t>
            </w:r>
            <w:r w:rsidRPr="0033514F">
              <w:rPr>
                <w:sz w:val="22"/>
                <w:szCs w:val="22"/>
              </w:rPr>
              <w:t>норм</w:t>
            </w:r>
            <w:r w:rsidRPr="0033514F">
              <w:rPr>
                <w:sz w:val="22"/>
                <w:szCs w:val="22"/>
              </w:rPr>
              <w:t>а</w:t>
            </w:r>
            <w:r w:rsidRPr="0033514F">
              <w:rPr>
                <w:sz w:val="22"/>
                <w:szCs w:val="22"/>
              </w:rPr>
              <w:t>тивом</w:t>
            </w:r>
          </w:p>
        </w:tc>
        <w:tc>
          <w:tcPr>
            <w:tcW w:w="579" w:type="pct"/>
            <w:vAlign w:val="center"/>
          </w:tcPr>
          <w:p w:rsidR="00CD300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тальный ремонт</w:t>
            </w:r>
          </w:p>
        </w:tc>
      </w:tr>
      <w:tr w:rsidR="0033514F" w:rsidRPr="00D77C37" w:rsidTr="0033514F">
        <w:trPr>
          <w:trHeight w:val="553"/>
        </w:trPr>
        <w:tc>
          <w:tcPr>
            <w:tcW w:w="128" w:type="pct"/>
            <w:vAlign w:val="center"/>
          </w:tcPr>
          <w:p w:rsidR="0033514F" w:rsidRPr="00D77C37" w:rsidRDefault="0033514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825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312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164F"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</w:tcPr>
          <w:p w:rsidR="0033514F" w:rsidRPr="00873E1A" w:rsidRDefault="00873E1A" w:rsidP="00A52BB2">
            <w:pPr>
              <w:pStyle w:val="TableParagraph"/>
              <w:spacing w:line="252" w:lineRule="exact"/>
              <w:ind w:left="75"/>
            </w:pPr>
            <w:r w:rsidRPr="00873E1A">
              <w:t>Размеры тамбуров не соответств</w:t>
            </w:r>
            <w:r w:rsidRPr="00873E1A">
              <w:rPr>
                <w:spacing w:val="-3"/>
              </w:rPr>
              <w:t xml:space="preserve">уют </w:t>
            </w:r>
            <w:r w:rsidRPr="00873E1A">
              <w:t>треб</w:t>
            </w:r>
            <w:r w:rsidRPr="00873E1A">
              <w:t>о</w:t>
            </w:r>
            <w:r w:rsidRPr="00873E1A">
              <w:t>ваниям.</w:t>
            </w:r>
          </w:p>
        </w:tc>
        <w:tc>
          <w:tcPr>
            <w:tcW w:w="375" w:type="pct"/>
          </w:tcPr>
          <w:p w:rsidR="0033514F" w:rsidRDefault="0033514F" w:rsidP="00A52BB2">
            <w:pPr>
              <w:pStyle w:val="TableParagraph"/>
              <w:spacing w:line="252" w:lineRule="exact"/>
              <w:ind w:left="74"/>
              <w:rPr>
                <w:sz w:val="24"/>
              </w:rPr>
            </w:pPr>
          </w:p>
        </w:tc>
        <w:tc>
          <w:tcPr>
            <w:tcW w:w="1051" w:type="pct"/>
          </w:tcPr>
          <w:p w:rsidR="0033514F" w:rsidRDefault="00873E1A" w:rsidP="00873E1A">
            <w:pPr>
              <w:pStyle w:val="TableParagraph"/>
              <w:spacing w:line="252" w:lineRule="exact"/>
              <w:ind w:left="74"/>
              <w:rPr>
                <w:sz w:val="24"/>
              </w:rPr>
            </w:pPr>
            <w:r w:rsidRPr="0033514F">
              <w:t xml:space="preserve">Приведение </w:t>
            </w:r>
            <w:r>
              <w:t>та</w:t>
            </w:r>
            <w:r>
              <w:t>м</w:t>
            </w:r>
            <w:r>
              <w:t>бура</w:t>
            </w:r>
            <w:r w:rsidR="00BD7B25">
              <w:t xml:space="preserve"> </w:t>
            </w:r>
            <w:r>
              <w:t xml:space="preserve">в </w:t>
            </w:r>
            <w:r w:rsidRPr="0033514F">
              <w:t>соот</w:t>
            </w:r>
            <w:r>
              <w:t>ве</w:t>
            </w:r>
            <w:r>
              <w:t>т</w:t>
            </w:r>
            <w:r>
              <w:t xml:space="preserve">ствие с </w:t>
            </w:r>
            <w:r w:rsidRPr="0033514F">
              <w:t>нормат</w:t>
            </w:r>
            <w:r w:rsidRPr="0033514F">
              <w:t>и</w:t>
            </w:r>
            <w:r w:rsidRPr="0033514F">
              <w:t>вом</w:t>
            </w:r>
          </w:p>
        </w:tc>
        <w:tc>
          <w:tcPr>
            <w:tcW w:w="579" w:type="pct"/>
          </w:tcPr>
          <w:p w:rsidR="0033514F" w:rsidRDefault="00873E1A" w:rsidP="00A52BB2">
            <w:pPr>
              <w:pStyle w:val="TableParagraph"/>
              <w:spacing w:line="252" w:lineRule="exact"/>
              <w:ind w:left="73"/>
              <w:rPr>
                <w:sz w:val="24"/>
              </w:rPr>
            </w:pPr>
            <w:r>
              <w:t>Кап</w:t>
            </w:r>
            <w:r>
              <w:t>и</w:t>
            </w:r>
            <w:r>
              <w:t>тальный ремонт</w:t>
            </w:r>
          </w:p>
        </w:tc>
      </w:tr>
      <w:tr w:rsidR="0033514F" w:rsidRPr="00D77C37" w:rsidTr="0033514F">
        <w:trPr>
          <w:trHeight w:val="831"/>
        </w:trPr>
        <w:tc>
          <w:tcPr>
            <w:tcW w:w="128" w:type="pct"/>
            <w:vAlign w:val="center"/>
          </w:tcPr>
          <w:p w:rsidR="0033514F" w:rsidRPr="00D77C37" w:rsidRDefault="0033514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</w:t>
            </w:r>
            <w:r w:rsidRPr="00D77C37">
              <w:rPr>
                <w:sz w:val="22"/>
                <w:szCs w:val="22"/>
              </w:rPr>
              <w:t>е</w:t>
            </w:r>
            <w:r w:rsidRPr="00D77C37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312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33514F" w:rsidRPr="00D77C37" w:rsidRDefault="003351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5" w:type="pct"/>
          </w:tcPr>
          <w:p w:rsidR="0033514F" w:rsidRDefault="0033514F" w:rsidP="00A52BB2">
            <w:pPr>
              <w:pStyle w:val="TableParagraph"/>
              <w:spacing w:line="256" w:lineRule="exact"/>
              <w:ind w:left="75"/>
              <w:rPr>
                <w:sz w:val="24"/>
              </w:rPr>
            </w:pPr>
          </w:p>
        </w:tc>
        <w:tc>
          <w:tcPr>
            <w:tcW w:w="375" w:type="pct"/>
          </w:tcPr>
          <w:p w:rsidR="0033514F" w:rsidRDefault="0033514F" w:rsidP="00A52BB2">
            <w:pPr>
              <w:pStyle w:val="TableParagraph"/>
              <w:rPr>
                <w:sz w:val="20"/>
              </w:rPr>
            </w:pPr>
          </w:p>
        </w:tc>
        <w:tc>
          <w:tcPr>
            <w:tcW w:w="1051" w:type="pct"/>
          </w:tcPr>
          <w:p w:rsidR="0033514F" w:rsidRDefault="0033514F" w:rsidP="00A52BB2">
            <w:pPr>
              <w:pStyle w:val="TableParagraph"/>
              <w:spacing w:line="256" w:lineRule="exact"/>
              <w:ind w:left="74"/>
              <w:rPr>
                <w:sz w:val="24"/>
              </w:rPr>
            </w:pPr>
          </w:p>
        </w:tc>
        <w:tc>
          <w:tcPr>
            <w:tcW w:w="579" w:type="pct"/>
          </w:tcPr>
          <w:p w:rsidR="0033514F" w:rsidRDefault="0033514F" w:rsidP="00A52BB2">
            <w:pPr>
              <w:pStyle w:val="TableParagraph"/>
              <w:spacing w:line="256" w:lineRule="exact"/>
              <w:ind w:left="73"/>
              <w:rPr>
                <w:sz w:val="24"/>
              </w:rPr>
            </w:pPr>
          </w:p>
        </w:tc>
      </w:tr>
    </w:tbl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E7386F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714"/>
        <w:gridCol w:w="1159"/>
        <w:gridCol w:w="1109"/>
        <w:gridCol w:w="2667"/>
      </w:tblGrid>
      <w:tr w:rsidR="00CD300F" w:rsidRPr="00352D0C" w:rsidTr="00BD7B25">
        <w:trPr>
          <w:trHeight w:val="473"/>
        </w:trPr>
        <w:tc>
          <w:tcPr>
            <w:tcW w:w="1074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393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BD7B25">
        <w:trPr>
          <w:trHeight w:val="551"/>
        </w:trPr>
        <w:tc>
          <w:tcPr>
            <w:tcW w:w="1074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93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D300F" w:rsidRPr="00352D0C" w:rsidTr="00BD7B25">
        <w:trPr>
          <w:trHeight w:val="687"/>
        </w:trPr>
        <w:tc>
          <w:tcPr>
            <w:tcW w:w="1074" w:type="pct"/>
          </w:tcPr>
          <w:p w:rsidR="00CD300F" w:rsidRPr="00873E1A" w:rsidRDefault="00873E1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73E1A">
              <w:rPr>
                <w:sz w:val="24"/>
                <w:szCs w:val="24"/>
              </w:rPr>
              <w:t>Входа (входов) в здание</w:t>
            </w:r>
          </w:p>
        </w:tc>
        <w:tc>
          <w:tcPr>
            <w:tcW w:w="1393" w:type="pct"/>
            <w:vAlign w:val="center"/>
          </w:tcPr>
          <w:p w:rsidR="00CD300F" w:rsidRPr="00352D0C" w:rsidRDefault="00BD7B25" w:rsidP="00BD7B2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(К, С), ДЧ-И (О, Г</w:t>
            </w:r>
            <w:proofErr w:type="gramStart"/>
            <w:r>
              <w:rPr>
                <w:sz w:val="22"/>
                <w:szCs w:val="22"/>
              </w:rPr>
              <w:t>,У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D300F" w:rsidRPr="00352D0C" w:rsidRDefault="00271FCB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4, 5</w:t>
            </w:r>
          </w:p>
        </w:tc>
        <w:tc>
          <w:tcPr>
            <w:tcW w:w="1369" w:type="pct"/>
          </w:tcPr>
          <w:p w:rsidR="00CD300F" w:rsidRPr="00352D0C" w:rsidRDefault="00873E1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CD300F" w:rsidRPr="00873E1A" w:rsidRDefault="00CD300F" w:rsidP="00CD300F">
      <w:pPr>
        <w:spacing w:line="240" w:lineRule="auto"/>
        <w:ind w:firstLine="708"/>
        <w:jc w:val="left"/>
        <w:rPr>
          <w:sz w:val="20"/>
          <w:szCs w:val="20"/>
        </w:rPr>
      </w:pPr>
    </w:p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Default="00CD300F" w:rsidP="00CD300F">
      <w:pPr>
        <w:spacing w:line="240" w:lineRule="auto"/>
        <w:ind w:firstLine="709"/>
        <w:rPr>
          <w:sz w:val="24"/>
          <w:szCs w:val="24"/>
        </w:rPr>
      </w:pPr>
    </w:p>
    <w:p w:rsidR="00032329" w:rsidRPr="00083FEC" w:rsidRDefault="002701E8" w:rsidP="00032329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5"/>
          <w:szCs w:val="25"/>
        </w:rPr>
        <w:t xml:space="preserve">Комментарий к </w:t>
      </w:r>
      <w:proofErr w:type="spellStart"/>
      <w:r>
        <w:rPr>
          <w:sz w:val="25"/>
          <w:szCs w:val="25"/>
        </w:rPr>
        <w:t>заключению</w:t>
      </w:r>
      <w:proofErr w:type="gramStart"/>
      <w:r w:rsidRPr="001B7423">
        <w:rPr>
          <w:sz w:val="25"/>
          <w:szCs w:val="25"/>
        </w:rPr>
        <w:t>:</w:t>
      </w:r>
      <w:r w:rsidR="00032329" w:rsidRPr="00083FEC">
        <w:rPr>
          <w:sz w:val="25"/>
          <w:szCs w:val="25"/>
          <w:u w:val="single"/>
        </w:rPr>
        <w:t>С</w:t>
      </w:r>
      <w:proofErr w:type="gramEnd"/>
      <w:r w:rsidR="00032329" w:rsidRPr="00083FEC">
        <w:rPr>
          <w:sz w:val="25"/>
          <w:szCs w:val="25"/>
          <w:u w:val="single"/>
        </w:rPr>
        <w:t>остояние</w:t>
      </w:r>
      <w:proofErr w:type="spellEnd"/>
      <w:r w:rsidR="00032329" w:rsidRPr="00083FEC">
        <w:rPr>
          <w:sz w:val="25"/>
          <w:szCs w:val="25"/>
          <w:u w:val="single"/>
        </w:rPr>
        <w:t xml:space="preserve">  доступности  структурно-функциональной </w:t>
      </w:r>
    </w:p>
    <w:p w:rsidR="00032329" w:rsidRPr="00083FEC" w:rsidRDefault="00032329" w:rsidP="00032329">
      <w:pPr>
        <w:spacing w:line="240" w:lineRule="auto"/>
        <w:ind w:firstLine="0"/>
        <w:rPr>
          <w:sz w:val="22"/>
          <w:szCs w:val="22"/>
          <w:u w:val="single"/>
        </w:rPr>
      </w:pPr>
      <w:r w:rsidRPr="00083FEC">
        <w:rPr>
          <w:sz w:val="25"/>
          <w:szCs w:val="25"/>
          <w:u w:val="single"/>
        </w:rPr>
        <w:t>зоны (территория, прилегающая к зданию (участок)) оценено как доступно условно</w:t>
      </w: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</w:p>
    <w:p w:rsidR="002701E8" w:rsidRDefault="002701E8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F041A3" w:rsidRDefault="00F041A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F041A3" w:rsidRDefault="00F041A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2701E8" w:rsidRDefault="002701E8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032329" w:rsidRDefault="00032329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BD7B25" w:rsidRDefault="00BD7B25" w:rsidP="00BD7B25">
      <w:pPr>
        <w:spacing w:line="240" w:lineRule="auto"/>
        <w:ind w:firstLine="0"/>
        <w:rPr>
          <w:sz w:val="22"/>
          <w:szCs w:val="22"/>
        </w:rPr>
      </w:pPr>
    </w:p>
    <w:p w:rsidR="00CD300F" w:rsidRPr="00664254" w:rsidRDefault="00CD300F" w:rsidP="00BD7B25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CD300F" w:rsidRDefault="00D8116B" w:rsidP="00CD300F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9347AA">
        <w:rPr>
          <w:sz w:val="22"/>
          <w:szCs w:val="22"/>
        </w:rPr>
        <w:t xml:space="preserve"> </w:t>
      </w:r>
      <w:r w:rsidR="00CD300F" w:rsidRPr="00664254">
        <w:rPr>
          <w:sz w:val="22"/>
          <w:szCs w:val="22"/>
        </w:rPr>
        <w:t xml:space="preserve">к </w:t>
      </w:r>
      <w:r w:rsidR="00CD300F">
        <w:rPr>
          <w:sz w:val="22"/>
          <w:szCs w:val="22"/>
        </w:rPr>
        <w:t>п</w:t>
      </w:r>
      <w:r w:rsidR="00BD7B25">
        <w:rPr>
          <w:sz w:val="22"/>
          <w:szCs w:val="22"/>
        </w:rPr>
        <w:t xml:space="preserve">аспорту доступности от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>23</w:t>
      </w:r>
      <w:r w:rsidR="00DC55C3">
        <w:rPr>
          <w:sz w:val="22"/>
          <w:szCs w:val="22"/>
          <w:u w:val="single"/>
        </w:rPr>
        <w:t xml:space="preserve"> апреля</w:t>
      </w:r>
      <w:r w:rsidR="000741F1">
        <w:rPr>
          <w:sz w:val="22"/>
          <w:szCs w:val="22"/>
          <w:u w:val="single"/>
        </w:rPr>
        <w:t xml:space="preserve"> </w:t>
      </w:r>
      <w:r w:rsidR="00BD7B25" w:rsidRPr="00BD7B25">
        <w:rPr>
          <w:sz w:val="22"/>
          <w:szCs w:val="22"/>
          <w:u w:val="single"/>
        </w:rPr>
        <w:t>2018г.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</w:p>
    <w:p w:rsidR="00CD300F" w:rsidRPr="00640D19" w:rsidRDefault="00CD300F" w:rsidP="00CD300F">
      <w:pPr>
        <w:spacing w:line="240" w:lineRule="auto"/>
        <w:ind w:firstLine="709"/>
        <w:jc w:val="center"/>
        <w:rPr>
          <w:sz w:val="16"/>
          <w:szCs w:val="16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6F50D0" w:rsidRPr="00E07967" w:rsidRDefault="006F50D0" w:rsidP="006F50D0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образовательн</w:t>
      </w:r>
      <w:r w:rsidR="00DC55C3">
        <w:rPr>
          <w:sz w:val="24"/>
          <w:szCs w:val="24"/>
          <w:u w:val="single"/>
        </w:rPr>
        <w:t>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 w:rsidR="00DC55C3">
        <w:rPr>
          <w:sz w:val="24"/>
          <w:szCs w:val="24"/>
          <w:u w:val="single"/>
        </w:rPr>
        <w:t xml:space="preserve"> , 682375</w:t>
      </w:r>
      <w:r>
        <w:rPr>
          <w:sz w:val="24"/>
          <w:szCs w:val="24"/>
          <w:u w:val="single"/>
        </w:rPr>
        <w:t>, Хаба</w:t>
      </w:r>
      <w:r w:rsidR="00DC55C3">
        <w:rPr>
          <w:sz w:val="24"/>
          <w:szCs w:val="24"/>
          <w:u w:val="single"/>
        </w:rPr>
        <w:t xml:space="preserve">ровский край, Нанайский район, с. Найхин, ул. </w:t>
      </w:r>
      <w:proofErr w:type="gramStart"/>
      <w:r w:rsidR="00DC55C3">
        <w:rPr>
          <w:sz w:val="24"/>
          <w:szCs w:val="24"/>
          <w:u w:val="single"/>
        </w:rPr>
        <w:t>Школьная</w:t>
      </w:r>
      <w:proofErr w:type="gramEnd"/>
      <w:r w:rsidR="00DC55C3"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_____________________________________________________________</w:t>
      </w:r>
    </w:p>
    <w:p w:rsidR="006F50D0" w:rsidRDefault="006F50D0" w:rsidP="006F50D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Pr="00640D19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"/>
        <w:gridCol w:w="1986"/>
        <w:gridCol w:w="708"/>
        <w:gridCol w:w="568"/>
        <w:gridCol w:w="572"/>
        <w:gridCol w:w="2286"/>
        <w:gridCol w:w="783"/>
        <w:gridCol w:w="1462"/>
        <w:gridCol w:w="1276"/>
      </w:tblGrid>
      <w:tr w:rsidR="00CD300F" w:rsidRPr="003E303A" w:rsidTr="00825154">
        <w:tc>
          <w:tcPr>
            <w:tcW w:w="126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1004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34" w:type="pct"/>
            <w:gridSpan w:val="3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</w:t>
            </w:r>
            <w:r w:rsidRPr="003E303A">
              <w:rPr>
                <w:sz w:val="21"/>
                <w:szCs w:val="21"/>
              </w:rPr>
              <w:t>н</w:t>
            </w:r>
            <w:r w:rsidRPr="003E303A">
              <w:rPr>
                <w:sz w:val="21"/>
                <w:szCs w:val="21"/>
              </w:rPr>
              <w:t>та</w:t>
            </w:r>
          </w:p>
        </w:tc>
        <w:tc>
          <w:tcPr>
            <w:tcW w:w="1552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84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A2870" w:rsidRPr="003E303A" w:rsidTr="00825154">
        <w:tc>
          <w:tcPr>
            <w:tcW w:w="126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004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58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287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89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115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396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</w:t>
            </w:r>
            <w:r w:rsidRPr="003E303A">
              <w:rPr>
                <w:spacing w:val="-8"/>
                <w:sz w:val="21"/>
                <w:szCs w:val="21"/>
              </w:rPr>
              <w:t>а</w:t>
            </w:r>
            <w:r w:rsidRPr="003E303A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73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645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0A2870" w:rsidRPr="003E303A" w:rsidTr="00825154">
        <w:trPr>
          <w:trHeight w:val="1126"/>
        </w:trPr>
        <w:tc>
          <w:tcPr>
            <w:tcW w:w="126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00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</w:t>
            </w:r>
            <w:r w:rsidRPr="003E303A">
              <w:rPr>
                <w:sz w:val="22"/>
                <w:szCs w:val="22"/>
              </w:rPr>
              <w:t>и</w:t>
            </w:r>
            <w:r w:rsidRPr="003E303A">
              <w:rPr>
                <w:sz w:val="22"/>
                <w:szCs w:val="22"/>
              </w:rPr>
              <w:t>бюль, зона ож</w:t>
            </w:r>
            <w:r w:rsidRPr="003E303A">
              <w:rPr>
                <w:sz w:val="22"/>
                <w:szCs w:val="22"/>
              </w:rPr>
              <w:t>и</w:t>
            </w:r>
            <w:r w:rsidRPr="003E303A">
              <w:rPr>
                <w:sz w:val="22"/>
                <w:szCs w:val="22"/>
              </w:rPr>
              <w:t>дания, галерея, балкон)</w:t>
            </w:r>
          </w:p>
        </w:tc>
        <w:tc>
          <w:tcPr>
            <w:tcW w:w="358" w:type="pct"/>
            <w:vAlign w:val="center"/>
          </w:tcPr>
          <w:p w:rsidR="00CD300F" w:rsidRPr="003E303A" w:rsidRDefault="00032329" w:rsidP="00032329">
            <w:pPr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CD300F" w:rsidRPr="003E303A" w:rsidRDefault="00F020E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№6</w:t>
            </w:r>
          </w:p>
        </w:tc>
        <w:tc>
          <w:tcPr>
            <w:tcW w:w="1156" w:type="pct"/>
            <w:vAlign w:val="center"/>
          </w:tcPr>
          <w:p w:rsidR="00CD300F" w:rsidRDefault="00032329" w:rsidP="003C214D">
            <w:pPr>
              <w:spacing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Отсутствуют та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тильные обозначения</w:t>
            </w:r>
          </w:p>
          <w:p w:rsidR="00F020E3" w:rsidRPr="003E303A" w:rsidRDefault="00F020E3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Ширина коридора 1,4 м. не </w:t>
            </w:r>
            <w:proofErr w:type="spellStart"/>
            <w:r>
              <w:rPr>
                <w:sz w:val="22"/>
              </w:rPr>
              <w:t>соответсвует</w:t>
            </w:r>
            <w:proofErr w:type="spellEnd"/>
            <w:r>
              <w:rPr>
                <w:sz w:val="22"/>
              </w:rPr>
              <w:t xml:space="preserve"> требованиям</w:t>
            </w:r>
          </w:p>
        </w:tc>
        <w:tc>
          <w:tcPr>
            <w:tcW w:w="396" w:type="pct"/>
            <w:vAlign w:val="center"/>
          </w:tcPr>
          <w:p w:rsidR="00CD300F" w:rsidRPr="003E303A" w:rsidRDefault="005439F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739" w:type="pct"/>
            <w:vAlign w:val="center"/>
          </w:tcPr>
          <w:p w:rsidR="00032329" w:rsidRDefault="00032329" w:rsidP="00032329">
            <w:pPr>
              <w:pStyle w:val="TableParagraph"/>
              <w:ind w:right="331"/>
            </w:pPr>
            <w:proofErr w:type="spellStart"/>
            <w:r>
              <w:t>Устано</w:t>
            </w:r>
            <w:r>
              <w:t>в</w:t>
            </w:r>
            <w:r>
              <w:t>кат</w:t>
            </w:r>
            <w:r w:rsidR="005439F4">
              <w:t>а</w:t>
            </w:r>
            <w:r w:rsidR="005439F4">
              <w:t>к</w:t>
            </w:r>
            <w:r>
              <w:t>тил</w:t>
            </w:r>
            <w:r w:rsidR="005439F4">
              <w:t>ь</w:t>
            </w:r>
            <w:r>
              <w:t>ны</w:t>
            </w:r>
            <w:r w:rsidR="005439F4">
              <w:t>х</w:t>
            </w:r>
            <w:proofErr w:type="spellEnd"/>
            <w:r>
              <w:t xml:space="preserve"> таб</w:t>
            </w:r>
            <w:r w:rsidR="005439F4">
              <w:t xml:space="preserve">личек, </w:t>
            </w:r>
            <w:r>
              <w:t>напра</w:t>
            </w:r>
            <w:r w:rsidR="005439F4">
              <w:t>в</w:t>
            </w:r>
            <w:r>
              <w:t>л</w:t>
            </w:r>
            <w:r w:rsidR="005439F4">
              <w:t>яющ</w:t>
            </w:r>
            <w:r>
              <w:t>их</w:t>
            </w:r>
          </w:p>
          <w:p w:rsidR="00CD300F" w:rsidRPr="003E303A" w:rsidRDefault="00032329" w:rsidP="0003232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</w:rPr>
              <w:t>поручней</w:t>
            </w:r>
          </w:p>
        </w:tc>
        <w:tc>
          <w:tcPr>
            <w:tcW w:w="645" w:type="pct"/>
            <w:vAlign w:val="center"/>
          </w:tcPr>
          <w:p w:rsidR="00CD300F" w:rsidRPr="005439F4" w:rsidRDefault="005439F4" w:rsidP="005439F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0183">
              <w:rPr>
                <w:sz w:val="24"/>
                <w:szCs w:val="24"/>
              </w:rPr>
              <w:t>Работы в рамках текущего и к</w:t>
            </w:r>
            <w:r>
              <w:rPr>
                <w:sz w:val="24"/>
                <w:szCs w:val="24"/>
              </w:rPr>
              <w:t>а</w:t>
            </w:r>
            <w:r w:rsidRPr="00CD0183">
              <w:rPr>
                <w:sz w:val="24"/>
                <w:szCs w:val="24"/>
              </w:rPr>
              <w:t>п</w:t>
            </w:r>
            <w:r w:rsidRPr="00CD0183">
              <w:rPr>
                <w:sz w:val="24"/>
                <w:szCs w:val="24"/>
              </w:rPr>
              <w:t>и</w:t>
            </w:r>
            <w:r w:rsidRPr="00CD0183">
              <w:rPr>
                <w:sz w:val="24"/>
                <w:szCs w:val="24"/>
              </w:rPr>
              <w:t>тал</w:t>
            </w:r>
            <w:r>
              <w:rPr>
                <w:sz w:val="24"/>
                <w:szCs w:val="24"/>
              </w:rPr>
              <w:t>ь</w:t>
            </w:r>
            <w:r w:rsidRPr="00CD0183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го р</w:t>
            </w:r>
            <w:r w:rsidRPr="00CD0183">
              <w:rPr>
                <w:sz w:val="24"/>
                <w:szCs w:val="24"/>
              </w:rPr>
              <w:t>емонта</w:t>
            </w:r>
          </w:p>
        </w:tc>
      </w:tr>
      <w:tr w:rsidR="000A2870" w:rsidRPr="003E303A" w:rsidTr="00825154">
        <w:trPr>
          <w:trHeight w:val="844"/>
        </w:trPr>
        <w:tc>
          <w:tcPr>
            <w:tcW w:w="126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00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358" w:type="pct"/>
            <w:vAlign w:val="center"/>
          </w:tcPr>
          <w:p w:rsidR="00CD300F" w:rsidRPr="003E303A" w:rsidRDefault="0003232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287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3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A2870" w:rsidRPr="003E303A" w:rsidTr="00825154">
        <w:trPr>
          <w:trHeight w:val="829"/>
        </w:trPr>
        <w:tc>
          <w:tcPr>
            <w:tcW w:w="126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00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358" w:type="pct"/>
            <w:vAlign w:val="center"/>
          </w:tcPr>
          <w:p w:rsidR="00CD300F" w:rsidRPr="003E303A" w:rsidRDefault="0003232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3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A2870" w:rsidRPr="003E303A" w:rsidTr="00825154">
        <w:trPr>
          <w:trHeight w:val="699"/>
        </w:trPr>
        <w:tc>
          <w:tcPr>
            <w:tcW w:w="126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00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</w:t>
            </w:r>
            <w:r w:rsidRPr="003E303A">
              <w:rPr>
                <w:sz w:val="22"/>
                <w:szCs w:val="22"/>
              </w:rPr>
              <w:t>р</w:t>
            </w:r>
            <w:r w:rsidRPr="003E303A">
              <w:rPr>
                <w:sz w:val="22"/>
                <w:szCs w:val="22"/>
              </w:rPr>
              <w:t>ский (или под</w:t>
            </w:r>
            <w:r w:rsidRPr="003E303A">
              <w:rPr>
                <w:sz w:val="22"/>
                <w:szCs w:val="22"/>
              </w:rPr>
              <w:t>ъ</w:t>
            </w:r>
            <w:r w:rsidRPr="003E303A">
              <w:rPr>
                <w:sz w:val="22"/>
                <w:szCs w:val="22"/>
              </w:rPr>
              <w:t>емник)</w:t>
            </w:r>
          </w:p>
        </w:tc>
        <w:tc>
          <w:tcPr>
            <w:tcW w:w="358" w:type="pct"/>
            <w:vAlign w:val="center"/>
          </w:tcPr>
          <w:p w:rsidR="00CD300F" w:rsidRPr="003E303A" w:rsidRDefault="0003232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87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39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25154" w:rsidRPr="003E303A" w:rsidTr="00825154">
        <w:trPr>
          <w:trHeight w:val="638"/>
        </w:trPr>
        <w:tc>
          <w:tcPr>
            <w:tcW w:w="126" w:type="pct"/>
            <w:vAlign w:val="center"/>
          </w:tcPr>
          <w:p w:rsidR="00825154" w:rsidRPr="003E303A" w:rsidRDefault="0082515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004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358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825154" w:rsidRPr="003E303A" w:rsidRDefault="00F020E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№5</w:t>
            </w:r>
          </w:p>
        </w:tc>
        <w:tc>
          <w:tcPr>
            <w:tcW w:w="1156" w:type="pct"/>
            <w:vAlign w:val="center"/>
          </w:tcPr>
          <w:p w:rsidR="00825154" w:rsidRPr="00825154" w:rsidRDefault="00825154" w:rsidP="00BD7B25">
            <w:pPr>
              <w:pStyle w:val="TableParagraph"/>
            </w:pPr>
            <w:r w:rsidRPr="00825154">
              <w:t>Ширина не</w:t>
            </w:r>
            <w:r w:rsidR="00F020E3">
              <w:t xml:space="preserve"> </w:t>
            </w:r>
            <w:r w:rsidRPr="00825154">
              <w:t>соотве</w:t>
            </w:r>
            <w:r w:rsidRPr="00825154">
              <w:t>т</w:t>
            </w:r>
            <w:r w:rsidRPr="00825154">
              <w:t>ствует требованиям, нет информирую</w:t>
            </w:r>
            <w:r>
              <w:t>щи</w:t>
            </w:r>
            <w:r w:rsidRPr="00825154">
              <w:t>х обозначений пом</w:t>
            </w:r>
            <w:r w:rsidRPr="00825154">
              <w:t>е</w:t>
            </w:r>
            <w:r w:rsidRPr="00825154">
              <w:t>щений.</w:t>
            </w:r>
          </w:p>
          <w:p w:rsidR="00825154" w:rsidRPr="00825154" w:rsidRDefault="00825154" w:rsidP="0082515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25154">
              <w:rPr>
                <w:sz w:val="22"/>
                <w:szCs w:val="22"/>
              </w:rPr>
              <w:t>Отсутствуют фикс</w:t>
            </w:r>
            <w:r w:rsidRPr="00825154">
              <w:rPr>
                <w:sz w:val="22"/>
                <w:szCs w:val="22"/>
              </w:rPr>
              <w:t>а</w:t>
            </w:r>
            <w:r w:rsidRPr="00825154">
              <w:rPr>
                <w:sz w:val="22"/>
                <w:szCs w:val="22"/>
              </w:rPr>
              <w:t xml:space="preserve">торы. Полотно двери не защищено </w:t>
            </w:r>
            <w:proofErr w:type="spellStart"/>
            <w:r w:rsidRPr="00825154">
              <w:rPr>
                <w:sz w:val="22"/>
                <w:szCs w:val="22"/>
              </w:rPr>
              <w:t>противо</w:t>
            </w:r>
            <w:proofErr w:type="spellEnd"/>
            <w:r w:rsidR="00BD7B25">
              <w:rPr>
                <w:sz w:val="22"/>
                <w:szCs w:val="22"/>
              </w:rPr>
              <w:t xml:space="preserve"> </w:t>
            </w:r>
            <w:r w:rsidRPr="00825154">
              <w:rPr>
                <w:sz w:val="22"/>
                <w:szCs w:val="22"/>
              </w:rPr>
              <w:t>ударной полосой.</w:t>
            </w:r>
          </w:p>
        </w:tc>
        <w:tc>
          <w:tcPr>
            <w:tcW w:w="396" w:type="pct"/>
            <w:vAlign w:val="center"/>
          </w:tcPr>
          <w:p w:rsidR="00825154" w:rsidRPr="00825154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739" w:type="pct"/>
          </w:tcPr>
          <w:p w:rsidR="00825154" w:rsidRPr="00825154" w:rsidRDefault="00825154" w:rsidP="00BD7B25">
            <w:pPr>
              <w:pStyle w:val="TableParagraph"/>
              <w:spacing w:before="3"/>
              <w:ind w:left="74" w:right="198"/>
            </w:pPr>
            <w:r w:rsidRPr="00825154">
              <w:t>Привести в соотве</w:t>
            </w:r>
            <w:r w:rsidRPr="00825154">
              <w:t>т</w:t>
            </w:r>
            <w:r w:rsidRPr="00825154">
              <w:t>ствие с действ</w:t>
            </w:r>
            <w:r w:rsidRPr="00825154">
              <w:t>у</w:t>
            </w:r>
            <w:r w:rsidRPr="00825154">
              <w:t>ющими требо</w:t>
            </w:r>
            <w:r>
              <w:t>в</w:t>
            </w:r>
            <w:r>
              <w:t>а</w:t>
            </w:r>
            <w:r>
              <w:t>н</w:t>
            </w:r>
            <w:r w:rsidRPr="00825154">
              <w:t>и</w:t>
            </w:r>
            <w:r>
              <w:t>я</w:t>
            </w:r>
            <w:r w:rsidRPr="00825154">
              <w:t>ми</w:t>
            </w:r>
          </w:p>
        </w:tc>
        <w:tc>
          <w:tcPr>
            <w:tcW w:w="645" w:type="pct"/>
            <w:vAlign w:val="center"/>
          </w:tcPr>
          <w:p w:rsidR="00825154" w:rsidRPr="00825154" w:rsidRDefault="00825154" w:rsidP="00825154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CD0183">
              <w:rPr>
                <w:sz w:val="24"/>
                <w:szCs w:val="24"/>
              </w:rPr>
              <w:t>Работы в рамках текущего и к</w:t>
            </w:r>
            <w:r>
              <w:rPr>
                <w:sz w:val="24"/>
                <w:szCs w:val="24"/>
              </w:rPr>
              <w:t>а</w:t>
            </w:r>
            <w:r w:rsidRPr="00CD0183">
              <w:rPr>
                <w:sz w:val="24"/>
                <w:szCs w:val="24"/>
              </w:rPr>
              <w:t>п</w:t>
            </w:r>
            <w:r w:rsidRPr="00CD0183">
              <w:rPr>
                <w:sz w:val="24"/>
                <w:szCs w:val="24"/>
              </w:rPr>
              <w:t>и</w:t>
            </w:r>
            <w:r w:rsidRPr="00CD0183">
              <w:rPr>
                <w:sz w:val="24"/>
                <w:szCs w:val="24"/>
              </w:rPr>
              <w:t>тал</w:t>
            </w:r>
            <w:r>
              <w:rPr>
                <w:sz w:val="24"/>
                <w:szCs w:val="24"/>
              </w:rPr>
              <w:t>ь</w:t>
            </w:r>
            <w:r w:rsidRPr="00CD0183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го р</w:t>
            </w:r>
            <w:r w:rsidRPr="00CD0183">
              <w:rPr>
                <w:sz w:val="24"/>
                <w:szCs w:val="24"/>
              </w:rPr>
              <w:t>емонта</w:t>
            </w:r>
          </w:p>
        </w:tc>
      </w:tr>
      <w:tr w:rsidR="00825154" w:rsidRPr="003E303A" w:rsidTr="00825154">
        <w:trPr>
          <w:trHeight w:val="846"/>
        </w:trPr>
        <w:tc>
          <w:tcPr>
            <w:tcW w:w="126" w:type="pct"/>
            <w:vAlign w:val="center"/>
          </w:tcPr>
          <w:p w:rsidR="00825154" w:rsidRPr="003E303A" w:rsidRDefault="0082515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004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</w:t>
            </w:r>
            <w:r w:rsidRPr="003E303A">
              <w:rPr>
                <w:sz w:val="22"/>
                <w:szCs w:val="22"/>
              </w:rPr>
              <w:t>с</w:t>
            </w:r>
            <w:r w:rsidRPr="003E303A">
              <w:rPr>
                <w:sz w:val="22"/>
                <w:szCs w:val="22"/>
              </w:rPr>
              <w:t>ности)</w:t>
            </w:r>
          </w:p>
        </w:tc>
        <w:tc>
          <w:tcPr>
            <w:tcW w:w="358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9164F">
              <w:rPr>
                <w:sz w:val="22"/>
                <w:szCs w:val="22"/>
              </w:rPr>
              <w:t>есть</w:t>
            </w:r>
          </w:p>
        </w:tc>
        <w:tc>
          <w:tcPr>
            <w:tcW w:w="287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6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39" w:type="pct"/>
          </w:tcPr>
          <w:p w:rsidR="00825154" w:rsidRDefault="00825154" w:rsidP="00090FBC">
            <w:pPr>
              <w:pStyle w:val="TableParagraph"/>
              <w:spacing w:line="168" w:lineRule="exact"/>
              <w:ind w:left="75"/>
              <w:rPr>
                <w:sz w:val="18"/>
              </w:rPr>
            </w:pPr>
          </w:p>
        </w:tc>
        <w:tc>
          <w:tcPr>
            <w:tcW w:w="645" w:type="pct"/>
            <w:vAlign w:val="center"/>
          </w:tcPr>
          <w:p w:rsidR="00825154" w:rsidRPr="003E303A" w:rsidRDefault="009916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CD0183">
              <w:rPr>
                <w:sz w:val="24"/>
                <w:szCs w:val="24"/>
              </w:rPr>
              <w:t>Работы в рамках текущего и к</w:t>
            </w:r>
            <w:r>
              <w:rPr>
                <w:sz w:val="24"/>
                <w:szCs w:val="24"/>
              </w:rPr>
              <w:t>а</w:t>
            </w:r>
            <w:r w:rsidRPr="00CD0183">
              <w:rPr>
                <w:sz w:val="24"/>
                <w:szCs w:val="24"/>
              </w:rPr>
              <w:t>п</w:t>
            </w:r>
            <w:r w:rsidRPr="00CD0183">
              <w:rPr>
                <w:sz w:val="24"/>
                <w:szCs w:val="24"/>
              </w:rPr>
              <w:t>и</w:t>
            </w:r>
            <w:r w:rsidRPr="00CD0183">
              <w:rPr>
                <w:sz w:val="24"/>
                <w:szCs w:val="24"/>
              </w:rPr>
              <w:t>тал</w:t>
            </w:r>
            <w:r>
              <w:rPr>
                <w:sz w:val="24"/>
                <w:szCs w:val="24"/>
              </w:rPr>
              <w:t>ь</w:t>
            </w:r>
            <w:r w:rsidRPr="00CD0183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го р</w:t>
            </w:r>
            <w:r w:rsidRPr="00CD0183">
              <w:rPr>
                <w:sz w:val="24"/>
                <w:szCs w:val="24"/>
              </w:rPr>
              <w:t>емонта</w:t>
            </w:r>
          </w:p>
        </w:tc>
      </w:tr>
      <w:tr w:rsidR="00825154" w:rsidRPr="003E303A" w:rsidTr="00825154">
        <w:trPr>
          <w:trHeight w:val="703"/>
        </w:trPr>
        <w:tc>
          <w:tcPr>
            <w:tcW w:w="126" w:type="pct"/>
            <w:vAlign w:val="center"/>
          </w:tcPr>
          <w:p w:rsidR="00825154" w:rsidRPr="003E303A" w:rsidRDefault="0082515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 к зоне</w:t>
            </w:r>
          </w:p>
        </w:tc>
        <w:tc>
          <w:tcPr>
            <w:tcW w:w="358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9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56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6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39" w:type="pct"/>
          </w:tcPr>
          <w:p w:rsidR="00825154" w:rsidRDefault="00825154" w:rsidP="00090FBC">
            <w:pPr>
              <w:pStyle w:val="TableParagraph"/>
              <w:spacing w:line="188" w:lineRule="exact"/>
              <w:ind w:left="75"/>
              <w:rPr>
                <w:sz w:val="18"/>
              </w:rPr>
            </w:pPr>
          </w:p>
        </w:tc>
        <w:tc>
          <w:tcPr>
            <w:tcW w:w="645" w:type="pct"/>
            <w:vAlign w:val="center"/>
          </w:tcPr>
          <w:p w:rsidR="00825154" w:rsidRPr="003E303A" w:rsidRDefault="0082515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Pr="005A3411" w:rsidRDefault="00CD300F" w:rsidP="00CD300F">
      <w:pPr>
        <w:spacing w:line="240" w:lineRule="auto"/>
        <w:ind w:firstLine="0"/>
        <w:jc w:val="center"/>
        <w:rPr>
          <w:b/>
          <w:sz w:val="16"/>
          <w:szCs w:val="16"/>
          <w:lang w:val="en-US"/>
        </w:rPr>
      </w:pPr>
    </w:p>
    <w:p w:rsidR="00776A43" w:rsidRDefault="00776A43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76A43" w:rsidRDefault="00776A43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776A43" w:rsidRDefault="00776A43" w:rsidP="004F614B">
      <w:pPr>
        <w:spacing w:line="240" w:lineRule="auto"/>
        <w:ind w:firstLine="0"/>
        <w:rPr>
          <w:b/>
          <w:sz w:val="24"/>
          <w:szCs w:val="24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4F61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D300F" w:rsidRPr="00352D0C" w:rsidTr="003C214D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E10A51">
        <w:trPr>
          <w:trHeight w:val="710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D300F" w:rsidRPr="00352D0C" w:rsidTr="00E10A51">
        <w:trPr>
          <w:trHeight w:val="439"/>
        </w:trPr>
        <w:tc>
          <w:tcPr>
            <w:tcW w:w="1158" w:type="pct"/>
          </w:tcPr>
          <w:p w:rsidR="00CD300F" w:rsidRPr="00032329" w:rsidRDefault="0003232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32329">
              <w:rPr>
                <w:sz w:val="24"/>
                <w:szCs w:val="24"/>
              </w:rPr>
              <w:t>Пути (путей) дв</w:t>
            </w:r>
            <w:r w:rsidRPr="00032329">
              <w:rPr>
                <w:sz w:val="24"/>
                <w:szCs w:val="24"/>
              </w:rPr>
              <w:t>и</w:t>
            </w:r>
            <w:r w:rsidRPr="00032329">
              <w:rPr>
                <w:sz w:val="24"/>
                <w:szCs w:val="24"/>
              </w:rPr>
              <w:t>жения внутри зд</w:t>
            </w:r>
            <w:r w:rsidRPr="00032329">
              <w:rPr>
                <w:sz w:val="24"/>
                <w:szCs w:val="24"/>
              </w:rPr>
              <w:t>а</w:t>
            </w:r>
            <w:r w:rsidRPr="00032329">
              <w:rPr>
                <w:sz w:val="24"/>
                <w:szCs w:val="24"/>
              </w:rPr>
              <w:t>ния (в т.ч. путей эвакуации)</w:t>
            </w:r>
          </w:p>
        </w:tc>
        <w:tc>
          <w:tcPr>
            <w:tcW w:w="1309" w:type="pct"/>
            <w:vAlign w:val="center"/>
          </w:tcPr>
          <w:p w:rsidR="007659CB" w:rsidRDefault="00BD7B25" w:rsidP="007659C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ДЧ-И (К, О, Г, С), </w:t>
            </w:r>
          </w:p>
          <w:p w:rsidR="00CD300F" w:rsidRPr="00352D0C" w:rsidRDefault="007659CB" w:rsidP="007659C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ДП-И (У)</w:t>
            </w: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D300F" w:rsidRPr="00352D0C" w:rsidRDefault="000A175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70" w:type="pct"/>
          </w:tcPr>
          <w:p w:rsidR="00CD300F" w:rsidRPr="00352D0C" w:rsidRDefault="009916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</w:t>
            </w: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Pr="00640D19" w:rsidRDefault="00CD300F" w:rsidP="00CD300F">
      <w:pPr>
        <w:spacing w:line="240" w:lineRule="auto"/>
        <w:ind w:firstLine="709"/>
        <w:rPr>
          <w:sz w:val="16"/>
          <w:szCs w:val="16"/>
        </w:rPr>
      </w:pPr>
    </w:p>
    <w:p w:rsidR="003C3C3F" w:rsidRPr="00083FEC" w:rsidRDefault="00CF211C" w:rsidP="003C3C3F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5"/>
          <w:szCs w:val="25"/>
        </w:rPr>
        <w:t xml:space="preserve">Комментарий к </w:t>
      </w:r>
      <w:proofErr w:type="spellStart"/>
      <w:r>
        <w:rPr>
          <w:sz w:val="25"/>
          <w:szCs w:val="25"/>
        </w:rPr>
        <w:t>заключению</w:t>
      </w:r>
      <w:proofErr w:type="gramStart"/>
      <w:r w:rsidR="00CD300F" w:rsidRPr="001B7423">
        <w:rPr>
          <w:sz w:val="25"/>
          <w:szCs w:val="25"/>
        </w:rPr>
        <w:t>:</w:t>
      </w:r>
      <w:r w:rsidR="00776A43" w:rsidRPr="00083FEC">
        <w:rPr>
          <w:sz w:val="25"/>
          <w:szCs w:val="25"/>
          <w:u w:val="single"/>
        </w:rPr>
        <w:t>С</w:t>
      </w:r>
      <w:proofErr w:type="gramEnd"/>
      <w:r w:rsidR="00776A43" w:rsidRPr="00083FEC">
        <w:rPr>
          <w:sz w:val="25"/>
          <w:szCs w:val="25"/>
          <w:u w:val="single"/>
        </w:rPr>
        <w:t>остояние</w:t>
      </w:r>
      <w:proofErr w:type="spellEnd"/>
      <w:r w:rsidR="00776A43" w:rsidRPr="00083FEC">
        <w:rPr>
          <w:sz w:val="25"/>
          <w:szCs w:val="25"/>
          <w:u w:val="single"/>
        </w:rPr>
        <w:t xml:space="preserve">  доступности  </w:t>
      </w:r>
      <w:r w:rsidR="003C3C3F" w:rsidRPr="00083FEC">
        <w:rPr>
          <w:sz w:val="25"/>
          <w:szCs w:val="25"/>
          <w:u w:val="single"/>
        </w:rPr>
        <w:t xml:space="preserve">структурно-функциональной </w:t>
      </w:r>
    </w:p>
    <w:p w:rsidR="00776A43" w:rsidRPr="00083FEC" w:rsidRDefault="003C3C3F" w:rsidP="003C3C3F">
      <w:pPr>
        <w:spacing w:line="240" w:lineRule="auto"/>
        <w:ind w:firstLine="0"/>
        <w:rPr>
          <w:sz w:val="22"/>
          <w:szCs w:val="22"/>
          <w:u w:val="single"/>
        </w:rPr>
      </w:pPr>
      <w:r w:rsidRPr="00083FEC">
        <w:rPr>
          <w:sz w:val="25"/>
          <w:szCs w:val="25"/>
          <w:u w:val="single"/>
        </w:rPr>
        <w:t xml:space="preserve">зоны </w:t>
      </w:r>
      <w:r w:rsidR="00776A43">
        <w:rPr>
          <w:sz w:val="24"/>
          <w:szCs w:val="24"/>
          <w:u w:val="single"/>
        </w:rPr>
        <w:t>п</w:t>
      </w:r>
      <w:r w:rsidR="00776A43" w:rsidRPr="00776A43">
        <w:rPr>
          <w:sz w:val="24"/>
          <w:szCs w:val="24"/>
          <w:u w:val="single"/>
        </w:rPr>
        <w:t>ути (путей) движения внутри здания (в т.ч. путей эвакуации</w:t>
      </w:r>
      <w:proofErr w:type="gramStart"/>
      <w:r w:rsidR="00776A43" w:rsidRPr="00776A43">
        <w:rPr>
          <w:sz w:val="24"/>
          <w:szCs w:val="24"/>
          <w:u w:val="single"/>
        </w:rPr>
        <w:t>)</w:t>
      </w:r>
      <w:r w:rsidR="00776A43" w:rsidRPr="00083FEC">
        <w:rPr>
          <w:sz w:val="25"/>
          <w:szCs w:val="25"/>
          <w:u w:val="single"/>
        </w:rPr>
        <w:t>о</w:t>
      </w:r>
      <w:proofErr w:type="gramEnd"/>
      <w:r w:rsidR="00776A43" w:rsidRPr="00083FEC">
        <w:rPr>
          <w:sz w:val="25"/>
          <w:szCs w:val="25"/>
          <w:u w:val="single"/>
        </w:rPr>
        <w:t>ценено как доступно условно</w:t>
      </w:r>
    </w:p>
    <w:p w:rsidR="00CD300F" w:rsidRDefault="00CD300F" w:rsidP="00CF211C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9D3D13" w:rsidRDefault="009D3D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776A43" w:rsidRDefault="00776A4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CB56A9" w:rsidRPr="00664254" w:rsidRDefault="00CB56A9" w:rsidP="007659CB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</w:p>
    <w:p w:rsidR="00CB56A9" w:rsidRDefault="009D3D13" w:rsidP="00CB56A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9347AA">
        <w:rPr>
          <w:sz w:val="22"/>
          <w:szCs w:val="22"/>
        </w:rPr>
        <w:t xml:space="preserve"> </w:t>
      </w:r>
      <w:r w:rsidR="00CB56A9" w:rsidRPr="00664254">
        <w:rPr>
          <w:sz w:val="22"/>
          <w:szCs w:val="22"/>
        </w:rPr>
        <w:t xml:space="preserve">к </w:t>
      </w:r>
      <w:r w:rsidR="00CB56A9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CB56A9" w:rsidRPr="00664254">
        <w:rPr>
          <w:sz w:val="22"/>
          <w:szCs w:val="22"/>
        </w:rPr>
        <w:t xml:space="preserve"> от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>23</w:t>
      </w:r>
      <w:r w:rsidR="00872766">
        <w:rPr>
          <w:sz w:val="22"/>
          <w:szCs w:val="22"/>
          <w:u w:val="single"/>
        </w:rPr>
        <w:t xml:space="preserve"> апреля </w:t>
      </w:r>
      <w:r w:rsidR="00BD7B25" w:rsidRPr="00BD7B25">
        <w:rPr>
          <w:sz w:val="22"/>
          <w:szCs w:val="22"/>
          <w:u w:val="single"/>
        </w:rPr>
        <w:t>2018г.</w:t>
      </w:r>
    </w:p>
    <w:p w:rsidR="00CB56A9" w:rsidRDefault="00CB56A9" w:rsidP="00CB56A9">
      <w:pPr>
        <w:spacing w:line="240" w:lineRule="auto"/>
        <w:ind w:firstLine="709"/>
        <w:jc w:val="right"/>
        <w:rPr>
          <w:sz w:val="22"/>
          <w:szCs w:val="22"/>
        </w:rPr>
      </w:pPr>
    </w:p>
    <w:p w:rsidR="00CB56A9" w:rsidRDefault="00CB56A9" w:rsidP="00CB56A9">
      <w:pPr>
        <w:spacing w:line="240" w:lineRule="auto"/>
        <w:ind w:firstLine="709"/>
        <w:jc w:val="center"/>
        <w:rPr>
          <w:sz w:val="22"/>
          <w:szCs w:val="22"/>
        </w:rPr>
      </w:pP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6F50D0" w:rsidRPr="00E07967" w:rsidRDefault="006F50D0" w:rsidP="006F50D0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</w:t>
      </w:r>
      <w:r w:rsidR="00872766">
        <w:rPr>
          <w:sz w:val="24"/>
          <w:szCs w:val="24"/>
          <w:u w:val="single"/>
        </w:rPr>
        <w:t>ельное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 w:rsidR="00872766">
        <w:rPr>
          <w:sz w:val="24"/>
          <w:szCs w:val="24"/>
          <w:u w:val="single"/>
        </w:rPr>
        <w:t xml:space="preserve"> , 682375</w:t>
      </w:r>
      <w:r>
        <w:rPr>
          <w:sz w:val="24"/>
          <w:szCs w:val="24"/>
          <w:u w:val="single"/>
        </w:rPr>
        <w:t>, Хабаровский край, Нанайск</w:t>
      </w:r>
      <w:r w:rsidR="00872766">
        <w:rPr>
          <w:sz w:val="24"/>
          <w:szCs w:val="24"/>
          <w:u w:val="single"/>
        </w:rPr>
        <w:t xml:space="preserve">ий район, с. Найхин, ул. </w:t>
      </w:r>
      <w:proofErr w:type="gramStart"/>
      <w:r w:rsidR="00872766">
        <w:rPr>
          <w:sz w:val="24"/>
          <w:szCs w:val="24"/>
          <w:u w:val="single"/>
        </w:rPr>
        <w:t>Школьная</w:t>
      </w:r>
      <w:proofErr w:type="gramEnd"/>
      <w:r w:rsidR="00872766"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</w:t>
      </w:r>
    </w:p>
    <w:p w:rsidR="006F50D0" w:rsidRDefault="006F50D0" w:rsidP="006F50D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B56A9" w:rsidRDefault="00CB56A9" w:rsidP="00CB56A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"/>
        <w:gridCol w:w="1753"/>
        <w:gridCol w:w="608"/>
        <w:gridCol w:w="504"/>
        <w:gridCol w:w="438"/>
        <w:gridCol w:w="2117"/>
        <w:gridCol w:w="730"/>
        <w:gridCol w:w="1853"/>
        <w:gridCol w:w="1488"/>
      </w:tblGrid>
      <w:tr w:rsidR="00CB56A9" w:rsidRPr="008C523B" w:rsidTr="00410742">
        <w:tc>
          <w:tcPr>
            <w:tcW w:w="141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900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796" w:type="pct"/>
            <w:gridSpan w:val="3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663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500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B56A9" w:rsidRPr="008C523B" w:rsidTr="00410742">
        <w:tc>
          <w:tcPr>
            <w:tcW w:w="141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900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2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410742" w:rsidRPr="008C523B" w:rsidTr="00410742">
        <w:trPr>
          <w:trHeight w:val="842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</w:tcPr>
          <w:p w:rsidR="00410742" w:rsidRPr="00410742" w:rsidRDefault="00410742" w:rsidP="00410742">
            <w:pPr>
              <w:pStyle w:val="TableParagraph"/>
              <w:ind w:right="331"/>
              <w:jc w:val="both"/>
            </w:pPr>
            <w:r w:rsidRPr="00410742">
              <w:t>Имеются пороги в дверных пр</w:t>
            </w:r>
            <w:r w:rsidRPr="00410742">
              <w:t>о</w:t>
            </w:r>
            <w:r w:rsidRPr="00410742">
              <w:t>емах;</w:t>
            </w:r>
          </w:p>
          <w:p w:rsidR="00410742" w:rsidRPr="00410742" w:rsidRDefault="00410742" w:rsidP="00C624DD">
            <w:pPr>
              <w:pStyle w:val="TableParagraph"/>
              <w:ind w:right="101"/>
            </w:pPr>
            <w:r w:rsidRPr="00410742">
              <w:t>Дверные проемы, размеры не соо</w:t>
            </w:r>
            <w:r w:rsidRPr="00410742">
              <w:t>т</w:t>
            </w:r>
            <w:r w:rsidRPr="00410742">
              <w:t>ветст</w:t>
            </w:r>
            <w:r>
              <w:t>ву</w:t>
            </w:r>
            <w:r w:rsidRPr="00410742">
              <w:t>ют треб</w:t>
            </w:r>
            <w:r w:rsidRPr="00410742">
              <w:t>о</w:t>
            </w:r>
            <w:r w:rsidRPr="00410742">
              <w:t>вания</w:t>
            </w:r>
            <w:r w:rsidR="00C624DD">
              <w:t>м</w:t>
            </w:r>
            <w:r w:rsidRPr="00410742">
              <w:t xml:space="preserve"> </w:t>
            </w:r>
          </w:p>
        </w:tc>
        <w:tc>
          <w:tcPr>
            <w:tcW w:w="375" w:type="pct"/>
          </w:tcPr>
          <w:p w:rsidR="00410742" w:rsidRDefault="00410742" w:rsidP="00090FBC">
            <w:pPr>
              <w:pStyle w:val="TableParagraph"/>
              <w:spacing w:line="202" w:lineRule="exact"/>
              <w:ind w:left="75"/>
              <w:rPr>
                <w:sz w:val="18"/>
              </w:rPr>
            </w:pPr>
            <w:r>
              <w:rPr>
                <w:sz w:val="18"/>
              </w:rPr>
              <w:t>К; О</w:t>
            </w:r>
          </w:p>
        </w:tc>
        <w:tc>
          <w:tcPr>
            <w:tcW w:w="951" w:type="pct"/>
          </w:tcPr>
          <w:p w:rsidR="00410742" w:rsidRPr="00410742" w:rsidRDefault="00410742" w:rsidP="00410742">
            <w:pPr>
              <w:pStyle w:val="TableParagraph"/>
              <w:ind w:right="97"/>
            </w:pPr>
            <w:r w:rsidRPr="00410742">
              <w:t>Устранение п</w:t>
            </w:r>
            <w:r w:rsidRPr="00410742">
              <w:t>о</w:t>
            </w:r>
            <w:r w:rsidRPr="00410742">
              <w:t>рогов при во</w:t>
            </w:r>
            <w:r w:rsidRPr="00410742">
              <w:t>з</w:t>
            </w:r>
            <w:r w:rsidRPr="00410742">
              <w:t>можности;</w:t>
            </w:r>
          </w:p>
          <w:p w:rsidR="00410742" w:rsidRPr="00BE52C3" w:rsidRDefault="00410742" w:rsidP="00C624DD">
            <w:pPr>
              <w:pStyle w:val="TableParagraph"/>
              <w:ind w:right="156"/>
              <w:rPr>
                <w:sz w:val="18"/>
              </w:rPr>
            </w:pPr>
            <w:r w:rsidRPr="00410742">
              <w:t>Расширение дверных про</w:t>
            </w:r>
            <w:r w:rsidRPr="00410742">
              <w:t>е</w:t>
            </w:r>
            <w:r w:rsidRPr="00410742">
              <w:t>мов не во</w:t>
            </w:r>
            <w:r w:rsidRPr="00410742">
              <w:t>з</w:t>
            </w:r>
            <w:r w:rsidRPr="00410742">
              <w:t>можно.</w:t>
            </w:r>
          </w:p>
        </w:tc>
        <w:tc>
          <w:tcPr>
            <w:tcW w:w="549" w:type="pct"/>
            <w:vAlign w:val="center"/>
          </w:tcPr>
          <w:p w:rsidR="00410742" w:rsidRPr="00410742" w:rsidRDefault="00410742" w:rsidP="0041074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10742">
              <w:rPr>
                <w:sz w:val="22"/>
                <w:szCs w:val="22"/>
              </w:rPr>
              <w:t>Работы в рамках т</w:t>
            </w:r>
            <w:r w:rsidRPr="00410742">
              <w:rPr>
                <w:sz w:val="22"/>
                <w:szCs w:val="22"/>
              </w:rPr>
              <w:t>е</w:t>
            </w:r>
            <w:r w:rsidRPr="00410742">
              <w:rPr>
                <w:sz w:val="22"/>
                <w:szCs w:val="22"/>
              </w:rPr>
              <w:t>кущего и к</w:t>
            </w:r>
            <w:r w:rsidRPr="00410742">
              <w:rPr>
                <w:sz w:val="22"/>
                <w:szCs w:val="22"/>
              </w:rPr>
              <w:t>а</w:t>
            </w:r>
            <w:r w:rsidRPr="00410742">
              <w:rPr>
                <w:sz w:val="22"/>
                <w:szCs w:val="22"/>
              </w:rPr>
              <w:t>питального ремонта</w:t>
            </w:r>
          </w:p>
        </w:tc>
      </w:tr>
      <w:tr w:rsidR="00410742" w:rsidRPr="008C523B" w:rsidTr="00410742">
        <w:trPr>
          <w:trHeight w:val="841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</w:tcPr>
          <w:p w:rsidR="00410742" w:rsidRDefault="00410742" w:rsidP="00090FBC">
            <w:pPr>
              <w:pStyle w:val="TableParagraph"/>
              <w:spacing w:before="4"/>
              <w:rPr>
                <w:sz w:val="21"/>
              </w:rPr>
            </w:pPr>
          </w:p>
          <w:p w:rsidR="00410742" w:rsidRDefault="00410742" w:rsidP="00090FBC">
            <w:pPr>
              <w:pStyle w:val="TableParagraph"/>
              <w:ind w:left="105" w:right="197"/>
            </w:pPr>
            <w:r>
              <w:t>Отсутствуют тактильные об</w:t>
            </w:r>
            <w:r>
              <w:t>о</w:t>
            </w:r>
            <w:r>
              <w:t>значения</w:t>
            </w:r>
          </w:p>
        </w:tc>
        <w:tc>
          <w:tcPr>
            <w:tcW w:w="37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951" w:type="pct"/>
          </w:tcPr>
          <w:p w:rsidR="00410742" w:rsidRDefault="00410742" w:rsidP="00090FBC">
            <w:pPr>
              <w:pStyle w:val="TableParagraph"/>
              <w:ind w:left="104" w:right="115"/>
            </w:pPr>
            <w:r>
              <w:t>Установка тактильных табличек и направляющих</w:t>
            </w:r>
          </w:p>
          <w:p w:rsidR="00410742" w:rsidRDefault="005732F3" w:rsidP="00090FBC">
            <w:pPr>
              <w:pStyle w:val="TableParagraph"/>
              <w:spacing w:line="238" w:lineRule="exact"/>
              <w:ind w:left="104"/>
            </w:pPr>
            <w:r>
              <w:t>п</w:t>
            </w:r>
            <w:r w:rsidR="00410742">
              <w:t>олос</w:t>
            </w:r>
            <w:r w:rsidR="00917365">
              <w:t xml:space="preserve">, </w:t>
            </w:r>
            <w:r>
              <w:t>звук</w:t>
            </w:r>
          </w:p>
        </w:tc>
        <w:tc>
          <w:tcPr>
            <w:tcW w:w="54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410742" w:rsidRPr="008C523B" w:rsidTr="00410742">
        <w:trPr>
          <w:trHeight w:val="838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1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0742" w:rsidRPr="008C523B" w:rsidTr="00410742">
        <w:trPr>
          <w:trHeight w:val="992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 с п</w:t>
            </w:r>
            <w:r w:rsidRPr="003212F4">
              <w:rPr>
                <w:sz w:val="22"/>
                <w:szCs w:val="22"/>
              </w:rPr>
              <w:t>е</w:t>
            </w:r>
            <w:r w:rsidRPr="003212F4">
              <w:rPr>
                <w:sz w:val="22"/>
                <w:szCs w:val="22"/>
              </w:rPr>
              <w:t>ремещением по маршруту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1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0742" w:rsidRPr="008C523B" w:rsidTr="00410742">
        <w:trPr>
          <w:trHeight w:val="808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</w:t>
            </w:r>
            <w:r w:rsidRPr="003212F4">
              <w:rPr>
                <w:sz w:val="22"/>
                <w:szCs w:val="22"/>
              </w:rPr>
              <w:t>и</w:t>
            </w:r>
            <w:r w:rsidRPr="003212F4">
              <w:rPr>
                <w:sz w:val="22"/>
                <w:szCs w:val="22"/>
              </w:rPr>
              <w:t>дуального о</w:t>
            </w:r>
            <w:r w:rsidRPr="003212F4">
              <w:rPr>
                <w:sz w:val="22"/>
                <w:szCs w:val="22"/>
              </w:rPr>
              <w:t>б</w:t>
            </w:r>
            <w:r w:rsidRPr="003212F4">
              <w:rPr>
                <w:sz w:val="22"/>
                <w:szCs w:val="22"/>
              </w:rPr>
              <w:t>служивания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1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410742" w:rsidRPr="008C523B" w:rsidTr="00410742">
        <w:trPr>
          <w:trHeight w:val="848"/>
        </w:trPr>
        <w:tc>
          <w:tcPr>
            <w:tcW w:w="141" w:type="pct"/>
            <w:vAlign w:val="center"/>
          </w:tcPr>
          <w:p w:rsidR="00410742" w:rsidRPr="008C523B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</w:t>
            </w:r>
            <w:r w:rsidRPr="008C523B">
              <w:rPr>
                <w:sz w:val="22"/>
                <w:szCs w:val="22"/>
              </w:rPr>
              <w:t>о</w:t>
            </w:r>
            <w:r w:rsidRPr="008C523B">
              <w:rPr>
                <w:sz w:val="22"/>
                <w:szCs w:val="22"/>
              </w:rPr>
              <w:t>вания к зоне</w:t>
            </w:r>
          </w:p>
        </w:tc>
        <w:tc>
          <w:tcPr>
            <w:tcW w:w="312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88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1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410742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3C3C3F" w:rsidRDefault="003C3C3F" w:rsidP="003C3C3F">
      <w:pPr>
        <w:spacing w:line="240" w:lineRule="auto"/>
        <w:ind w:firstLine="0"/>
        <w:rPr>
          <w:b/>
          <w:sz w:val="24"/>
          <w:szCs w:val="24"/>
        </w:rPr>
      </w:pPr>
    </w:p>
    <w:p w:rsidR="00CB56A9" w:rsidRDefault="00CB56A9" w:rsidP="004F614B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4F61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B56A9" w:rsidRPr="007E7D8C" w:rsidRDefault="00CB56A9" w:rsidP="00CB56A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B56A9" w:rsidRPr="00352D0C" w:rsidTr="002701E8">
        <w:trPr>
          <w:trHeight w:val="473"/>
        </w:trPr>
        <w:tc>
          <w:tcPr>
            <w:tcW w:w="1158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B56A9" w:rsidRPr="00352D0C" w:rsidTr="002701E8">
        <w:trPr>
          <w:trHeight w:val="551"/>
        </w:trPr>
        <w:tc>
          <w:tcPr>
            <w:tcW w:w="1158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B56A9" w:rsidRPr="00352D0C" w:rsidTr="002701E8">
        <w:trPr>
          <w:trHeight w:val="461"/>
        </w:trPr>
        <w:tc>
          <w:tcPr>
            <w:tcW w:w="1158" w:type="pct"/>
          </w:tcPr>
          <w:p w:rsidR="00CB56A9" w:rsidRPr="003C3C3F" w:rsidRDefault="003C3C3F" w:rsidP="003C3C3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C3C3F">
              <w:rPr>
                <w:sz w:val="22"/>
                <w:szCs w:val="22"/>
              </w:rPr>
              <w:t xml:space="preserve">Зоны целевого назначения здания </w:t>
            </w:r>
          </w:p>
        </w:tc>
        <w:tc>
          <w:tcPr>
            <w:tcW w:w="1309" w:type="pct"/>
            <w:vAlign w:val="center"/>
          </w:tcPr>
          <w:p w:rsidR="00CB56A9" w:rsidRPr="00352D0C" w:rsidRDefault="007659CB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(К), ДЧ-И (О, С, Г), ДП-И (У)</w:t>
            </w: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B56A9" w:rsidRPr="00352D0C" w:rsidRDefault="000A175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</w:t>
            </w:r>
          </w:p>
        </w:tc>
        <w:tc>
          <w:tcPr>
            <w:tcW w:w="1370" w:type="pct"/>
          </w:tcPr>
          <w:p w:rsidR="00CB56A9" w:rsidRPr="00352D0C" w:rsidRDefault="009916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Капитальный </w:t>
            </w:r>
            <w:r w:rsidR="003C3C3F">
              <w:rPr>
                <w:sz w:val="22"/>
                <w:szCs w:val="22"/>
              </w:rPr>
              <w:t xml:space="preserve"> ремонт</w:t>
            </w:r>
          </w:p>
        </w:tc>
      </w:tr>
    </w:tbl>
    <w:p w:rsidR="00CB56A9" w:rsidRDefault="00CB56A9" w:rsidP="00CB56A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B56A9" w:rsidRDefault="00CB56A9" w:rsidP="00CB56A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CB56A9" w:rsidRDefault="00CB56A9" w:rsidP="00CB56A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701E8" w:rsidRDefault="002701E8" w:rsidP="002701E8">
      <w:pPr>
        <w:spacing w:line="240" w:lineRule="auto"/>
        <w:ind w:firstLine="0"/>
        <w:jc w:val="left"/>
        <w:rPr>
          <w:sz w:val="25"/>
          <w:szCs w:val="25"/>
        </w:rPr>
      </w:pPr>
    </w:p>
    <w:p w:rsidR="003C3C3F" w:rsidRPr="00083FEC" w:rsidRDefault="002701E8" w:rsidP="003C3C3F">
      <w:pPr>
        <w:spacing w:line="240" w:lineRule="auto"/>
        <w:ind w:firstLine="0"/>
        <w:rPr>
          <w:sz w:val="25"/>
          <w:szCs w:val="25"/>
          <w:u w:val="single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9347AA">
        <w:rPr>
          <w:sz w:val="25"/>
          <w:szCs w:val="25"/>
        </w:rPr>
        <w:t xml:space="preserve"> </w:t>
      </w:r>
      <w:r>
        <w:rPr>
          <w:sz w:val="22"/>
          <w:szCs w:val="22"/>
        </w:rPr>
        <w:t>_</w:t>
      </w:r>
      <w:r w:rsidR="003C3C3F" w:rsidRPr="00083FEC">
        <w:rPr>
          <w:sz w:val="25"/>
          <w:szCs w:val="25"/>
          <w:u w:val="single"/>
        </w:rPr>
        <w:t xml:space="preserve">Состояние  доступности  структурно-функциональной </w:t>
      </w:r>
    </w:p>
    <w:p w:rsidR="003C3C3F" w:rsidRPr="00083FEC" w:rsidRDefault="003C3C3F" w:rsidP="003C3C3F">
      <w:pPr>
        <w:spacing w:line="240" w:lineRule="auto"/>
        <w:ind w:firstLine="0"/>
        <w:rPr>
          <w:sz w:val="22"/>
          <w:szCs w:val="22"/>
          <w:u w:val="single"/>
        </w:rPr>
      </w:pPr>
      <w:r w:rsidRPr="00083FEC">
        <w:rPr>
          <w:sz w:val="25"/>
          <w:szCs w:val="25"/>
          <w:u w:val="single"/>
        </w:rPr>
        <w:t xml:space="preserve">зоны </w:t>
      </w:r>
      <w:r w:rsidRPr="003C3C3F">
        <w:rPr>
          <w:sz w:val="28"/>
          <w:szCs w:val="28"/>
          <w:u w:val="single"/>
        </w:rPr>
        <w:t>целевого назначения здания</w:t>
      </w:r>
      <w:r w:rsidR="007659CB">
        <w:rPr>
          <w:sz w:val="28"/>
          <w:szCs w:val="28"/>
          <w:u w:val="single"/>
        </w:rPr>
        <w:t xml:space="preserve"> </w:t>
      </w:r>
      <w:r w:rsidRPr="00083FEC">
        <w:rPr>
          <w:sz w:val="25"/>
          <w:szCs w:val="25"/>
          <w:u w:val="single"/>
        </w:rPr>
        <w:t>оценено как доступно условно</w:t>
      </w: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3C3C3F" w:rsidRDefault="003C3C3F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C624DD" w:rsidRDefault="00C624DD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7659CB" w:rsidRDefault="007659C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7659CB" w:rsidRDefault="007659C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4F614B" w:rsidRDefault="004F614B" w:rsidP="0099164F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99164F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816F6F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577088" w:rsidRPr="00664254">
        <w:rPr>
          <w:sz w:val="22"/>
          <w:szCs w:val="22"/>
        </w:rPr>
        <w:t xml:space="preserve"> от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>23 а</w:t>
      </w:r>
      <w:r w:rsidR="00B764ED">
        <w:rPr>
          <w:sz w:val="22"/>
          <w:szCs w:val="22"/>
          <w:u w:val="single"/>
        </w:rPr>
        <w:t>преля</w:t>
      </w:r>
      <w:r w:rsidR="000741F1">
        <w:rPr>
          <w:sz w:val="22"/>
          <w:szCs w:val="22"/>
          <w:u w:val="single"/>
        </w:rPr>
        <w:t xml:space="preserve"> </w:t>
      </w:r>
      <w:r w:rsidR="00BD7B25" w:rsidRPr="00BD7B25">
        <w:rPr>
          <w:sz w:val="22"/>
          <w:szCs w:val="22"/>
          <w:u w:val="single"/>
        </w:rPr>
        <w:t>2018г.</w:t>
      </w:r>
    </w:p>
    <w:p w:rsidR="00577088" w:rsidRPr="00C729BD" w:rsidRDefault="00577088" w:rsidP="00577088">
      <w:pPr>
        <w:spacing w:line="240" w:lineRule="auto"/>
        <w:ind w:firstLine="709"/>
        <w:jc w:val="right"/>
        <w:rPr>
          <w:sz w:val="10"/>
          <w:szCs w:val="10"/>
        </w:rPr>
      </w:pPr>
    </w:p>
    <w:p w:rsidR="00577088" w:rsidRPr="00E308A8" w:rsidRDefault="00577088" w:rsidP="00577088">
      <w:pPr>
        <w:spacing w:line="240" w:lineRule="auto"/>
        <w:ind w:firstLine="709"/>
        <w:jc w:val="center"/>
        <w:rPr>
          <w:sz w:val="10"/>
          <w:szCs w:val="10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530"/>
        <w:gridCol w:w="530"/>
        <w:gridCol w:w="530"/>
        <w:gridCol w:w="2650"/>
        <w:gridCol w:w="795"/>
        <w:gridCol w:w="1855"/>
        <w:gridCol w:w="762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891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577088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4F61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577088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577088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577088">
        <w:trPr>
          <w:trHeight w:val="687"/>
        </w:trPr>
        <w:tc>
          <w:tcPr>
            <w:tcW w:w="1158" w:type="pct"/>
          </w:tcPr>
          <w:p w:rsidR="00577088" w:rsidRPr="00410742" w:rsidRDefault="00410742" w:rsidP="0041074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410742">
              <w:rPr>
                <w:sz w:val="24"/>
                <w:szCs w:val="24"/>
              </w:rPr>
              <w:t>Зоны целевого назначения здания (целевого посещ</w:t>
            </w:r>
            <w:r w:rsidRPr="00410742">
              <w:rPr>
                <w:sz w:val="24"/>
                <w:szCs w:val="24"/>
              </w:rPr>
              <w:t>е</w:t>
            </w:r>
            <w:r w:rsidRPr="00410742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5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70" w:type="pct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77088" w:rsidRPr="00410742" w:rsidRDefault="00577088" w:rsidP="00577088">
      <w:pPr>
        <w:spacing w:line="240" w:lineRule="auto"/>
        <w:ind w:firstLine="708"/>
        <w:jc w:val="left"/>
        <w:rPr>
          <w:sz w:val="20"/>
          <w:szCs w:val="20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410742" w:rsidRDefault="00410742" w:rsidP="00410742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99164F" w:rsidRDefault="0099164F" w:rsidP="00410742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99164F" w:rsidRDefault="0099164F" w:rsidP="00410742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99164F" w:rsidRDefault="0099164F" w:rsidP="00410742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7659CB" w:rsidRDefault="007659CB" w:rsidP="00410742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410742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4(</w:t>
      </w:r>
      <w:r>
        <w:rPr>
          <w:sz w:val="22"/>
          <w:szCs w:val="22"/>
          <w:lang w:val="en-US"/>
        </w:rPr>
        <w:t>III</w:t>
      </w:r>
      <w:r w:rsidRPr="003F3A6C">
        <w:rPr>
          <w:sz w:val="22"/>
          <w:szCs w:val="22"/>
        </w:rPr>
        <w:t>)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Акту </w:t>
      </w:r>
      <w:proofErr w:type="spellStart"/>
      <w:r>
        <w:rPr>
          <w:sz w:val="22"/>
          <w:szCs w:val="22"/>
        </w:rPr>
        <w:t>обследования</w:t>
      </w:r>
      <w:r w:rsidR="00577088" w:rsidRPr="00664254">
        <w:rPr>
          <w:sz w:val="22"/>
          <w:szCs w:val="22"/>
        </w:rPr>
        <w:t>к</w:t>
      </w:r>
      <w:proofErr w:type="spellEnd"/>
      <w:r w:rsidR="00577088" w:rsidRPr="00664254">
        <w:rPr>
          <w:sz w:val="22"/>
          <w:szCs w:val="22"/>
        </w:rPr>
        <w:t xml:space="preserve"> </w:t>
      </w:r>
      <w:r w:rsidR="00577088">
        <w:rPr>
          <w:sz w:val="22"/>
          <w:szCs w:val="22"/>
        </w:rPr>
        <w:t>п</w:t>
      </w:r>
      <w:r w:rsidR="00577088" w:rsidRPr="00664254">
        <w:rPr>
          <w:sz w:val="22"/>
          <w:szCs w:val="22"/>
        </w:rPr>
        <w:t xml:space="preserve">аспорту доступности от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 xml:space="preserve">23 апреля  </w:t>
      </w:r>
      <w:r w:rsidR="00BD7B25" w:rsidRPr="00BD7B25">
        <w:rPr>
          <w:sz w:val="22"/>
          <w:szCs w:val="22"/>
          <w:u w:val="single"/>
        </w:rPr>
        <w:t>2018г.</w:t>
      </w:r>
    </w:p>
    <w:p w:rsidR="00577088" w:rsidRPr="00AC764A" w:rsidRDefault="00577088" w:rsidP="00577088">
      <w:pPr>
        <w:spacing w:line="240" w:lineRule="auto"/>
        <w:ind w:firstLine="709"/>
        <w:jc w:val="right"/>
        <w:rPr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530"/>
        <w:gridCol w:w="530"/>
        <w:gridCol w:w="530"/>
        <w:gridCol w:w="2650"/>
        <w:gridCol w:w="795"/>
        <w:gridCol w:w="1855"/>
        <w:gridCol w:w="762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607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272" w:type="pct"/>
            <w:vAlign w:val="center"/>
          </w:tcPr>
          <w:p w:rsidR="00577088" w:rsidRPr="008C523B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4F61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577088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577088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577088">
        <w:trPr>
          <w:trHeight w:val="687"/>
        </w:trPr>
        <w:tc>
          <w:tcPr>
            <w:tcW w:w="1158" w:type="pct"/>
          </w:tcPr>
          <w:p w:rsidR="00577088" w:rsidRPr="00410742" w:rsidRDefault="00410742" w:rsidP="0041074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10742">
              <w:rPr>
                <w:sz w:val="24"/>
                <w:szCs w:val="24"/>
              </w:rPr>
              <w:t>Зоны целевого назначения здания (целевого посещ</w:t>
            </w:r>
            <w:r w:rsidRPr="00410742">
              <w:rPr>
                <w:sz w:val="24"/>
                <w:szCs w:val="24"/>
              </w:rPr>
              <w:t>е</w:t>
            </w:r>
            <w:r w:rsidRPr="00410742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95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vAlign w:val="center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70" w:type="pct"/>
          </w:tcPr>
          <w:p w:rsidR="00577088" w:rsidRPr="00352D0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="00E527BD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4F614B">
      <w:pPr>
        <w:shd w:val="clear" w:color="auto" w:fill="FFFFFF"/>
        <w:spacing w:line="240" w:lineRule="auto"/>
        <w:ind w:firstLine="0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5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Акту </w:t>
      </w:r>
      <w:proofErr w:type="spellStart"/>
      <w:r>
        <w:rPr>
          <w:sz w:val="22"/>
          <w:szCs w:val="22"/>
        </w:rPr>
        <w:t>обследования</w:t>
      </w:r>
      <w:r w:rsidR="00577088" w:rsidRPr="00664254">
        <w:rPr>
          <w:sz w:val="22"/>
          <w:szCs w:val="22"/>
        </w:rPr>
        <w:t>к</w:t>
      </w:r>
      <w:proofErr w:type="spellEnd"/>
      <w:r w:rsidR="00577088" w:rsidRPr="00664254">
        <w:rPr>
          <w:sz w:val="22"/>
          <w:szCs w:val="22"/>
        </w:rPr>
        <w:t xml:space="preserve">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 xml:space="preserve">аспорту доступности </w:t>
      </w:r>
      <w:r w:rsidR="00577088" w:rsidRPr="00664254">
        <w:rPr>
          <w:sz w:val="22"/>
          <w:szCs w:val="22"/>
        </w:rPr>
        <w:t xml:space="preserve">от </w:t>
      </w:r>
      <w:r w:rsidR="007659CB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>23 апреля</w:t>
      </w:r>
      <w:r w:rsidR="000741F1">
        <w:rPr>
          <w:sz w:val="22"/>
          <w:szCs w:val="22"/>
          <w:u w:val="single"/>
        </w:rPr>
        <w:t xml:space="preserve"> </w:t>
      </w:r>
      <w:r w:rsidR="00BD7B25" w:rsidRPr="00BD7B25">
        <w:rPr>
          <w:sz w:val="22"/>
          <w:szCs w:val="22"/>
          <w:u w:val="single"/>
        </w:rPr>
        <w:t>2018г.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577088" w:rsidRPr="000A1759" w:rsidRDefault="000A1759" w:rsidP="000A1759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</w:t>
      </w:r>
      <w:r>
        <w:rPr>
          <w:sz w:val="24"/>
          <w:szCs w:val="24"/>
          <w:u w:val="single"/>
        </w:rPr>
        <w:t>ельное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>
        <w:rPr>
          <w:sz w:val="24"/>
          <w:szCs w:val="24"/>
          <w:u w:val="single"/>
        </w:rPr>
        <w:t xml:space="preserve"> , 682375, Хабаровский край, Нанайский район, с. Найхин, ул. </w:t>
      </w:r>
      <w:proofErr w:type="gramStart"/>
      <w:r>
        <w:rPr>
          <w:sz w:val="24"/>
          <w:szCs w:val="24"/>
          <w:u w:val="single"/>
        </w:rPr>
        <w:t>Школьная</w:t>
      </w:r>
      <w:proofErr w:type="gramEnd"/>
      <w:r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____________________________________________________________________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"/>
        <w:gridCol w:w="1627"/>
        <w:gridCol w:w="608"/>
        <w:gridCol w:w="504"/>
        <w:gridCol w:w="438"/>
        <w:gridCol w:w="2508"/>
        <w:gridCol w:w="730"/>
        <w:gridCol w:w="1759"/>
        <w:gridCol w:w="1444"/>
      </w:tblGrid>
      <w:tr w:rsidR="00577088" w:rsidRPr="005947CC" w:rsidTr="00F521EC">
        <w:tc>
          <w:tcPr>
            <w:tcW w:w="149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835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784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661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571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F521EC" w:rsidRPr="005947CC" w:rsidTr="00F521EC">
        <w:tc>
          <w:tcPr>
            <w:tcW w:w="149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35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07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255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1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292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6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01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670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F521EC" w:rsidRPr="005947CC" w:rsidTr="00F521EC">
        <w:trPr>
          <w:trHeight w:val="942"/>
        </w:trPr>
        <w:tc>
          <w:tcPr>
            <w:tcW w:w="149" w:type="pct"/>
            <w:vAlign w:val="center"/>
          </w:tcPr>
          <w:p w:rsidR="00410742" w:rsidRPr="005947CC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83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07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pct"/>
          </w:tcPr>
          <w:p w:rsidR="00410742" w:rsidRDefault="00F521EC" w:rsidP="0084208B">
            <w:pPr>
              <w:pStyle w:val="TableParagraph"/>
              <w:ind w:right="206"/>
            </w:pPr>
            <w:r w:rsidRPr="00873E1A">
              <w:t>Н</w:t>
            </w:r>
            <w:r w:rsidR="007659CB" w:rsidRPr="00873E1A">
              <w:t>е</w:t>
            </w:r>
            <w:r>
              <w:t xml:space="preserve"> </w:t>
            </w:r>
            <w:r w:rsidR="007659CB" w:rsidRPr="00873E1A">
              <w:t xml:space="preserve"> соответств</w:t>
            </w:r>
            <w:r w:rsidR="007659CB" w:rsidRPr="00873E1A">
              <w:rPr>
                <w:spacing w:val="-3"/>
              </w:rPr>
              <w:t xml:space="preserve">уют </w:t>
            </w:r>
            <w:r w:rsidR="007659CB" w:rsidRPr="00873E1A">
              <w:t>требованиям.</w:t>
            </w:r>
          </w:p>
        </w:tc>
        <w:tc>
          <w:tcPr>
            <w:tcW w:w="369" w:type="pct"/>
          </w:tcPr>
          <w:p w:rsidR="00410742" w:rsidRDefault="00410742" w:rsidP="00F521EC">
            <w:pPr>
              <w:pStyle w:val="TableParagraph"/>
              <w:spacing w:before="1"/>
              <w:ind w:right="63"/>
            </w:pPr>
            <w:r>
              <w:t>К</w:t>
            </w:r>
            <w:proofErr w:type="gramStart"/>
            <w:r>
              <w:t>,С</w:t>
            </w:r>
            <w:proofErr w:type="gramEnd"/>
            <w:r w:rsidR="00F521EC">
              <w:t>, О</w:t>
            </w:r>
          </w:p>
        </w:tc>
        <w:tc>
          <w:tcPr>
            <w:tcW w:w="901" w:type="pct"/>
          </w:tcPr>
          <w:p w:rsidR="00410742" w:rsidRDefault="007659CB" w:rsidP="0084208B">
            <w:pPr>
              <w:pStyle w:val="TableParagraph"/>
              <w:spacing w:line="238" w:lineRule="exact"/>
            </w:pPr>
            <w:r>
              <w:t>Привести в с</w:t>
            </w:r>
            <w:r>
              <w:t>о</w:t>
            </w:r>
            <w:r>
              <w:t>ответствие с нормативными требованиями</w:t>
            </w:r>
          </w:p>
        </w:tc>
        <w:tc>
          <w:tcPr>
            <w:tcW w:w="670" w:type="pct"/>
          </w:tcPr>
          <w:p w:rsidR="00410742" w:rsidRDefault="0084208B" w:rsidP="00090FBC">
            <w:pPr>
              <w:pStyle w:val="TableParagraph"/>
              <w:spacing w:before="5"/>
              <w:rPr>
                <w:sz w:val="19"/>
              </w:rPr>
            </w:pPr>
            <w:r w:rsidRPr="00410742">
              <w:t>капитальн</w:t>
            </w:r>
            <w:r w:rsidR="00F521EC">
              <w:t>ый ремонт</w:t>
            </w:r>
          </w:p>
          <w:p w:rsidR="00410742" w:rsidRDefault="00410742" w:rsidP="00090FBC">
            <w:pPr>
              <w:pStyle w:val="TableParagraph"/>
              <w:ind w:left="220" w:right="123" w:hanging="92"/>
            </w:pPr>
          </w:p>
        </w:tc>
      </w:tr>
      <w:tr w:rsidR="00F521EC" w:rsidRPr="005947CC" w:rsidTr="00F521EC">
        <w:trPr>
          <w:trHeight w:val="985"/>
        </w:trPr>
        <w:tc>
          <w:tcPr>
            <w:tcW w:w="149" w:type="pct"/>
            <w:vAlign w:val="center"/>
          </w:tcPr>
          <w:p w:rsidR="00410742" w:rsidRPr="005947CC" w:rsidRDefault="00F521EC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ый</w:t>
            </w:r>
            <w:proofErr w:type="spellEnd"/>
          </w:p>
        </w:tc>
        <w:tc>
          <w:tcPr>
            <w:tcW w:w="83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 xml:space="preserve">Душевая/ </w:t>
            </w:r>
            <w:r w:rsidR="00E527BD">
              <w:rPr>
                <w:sz w:val="22"/>
                <w:szCs w:val="22"/>
              </w:rPr>
              <w:pgNum/>
            </w:r>
            <w:r w:rsidR="00E527BD">
              <w:rPr>
                <w:sz w:val="22"/>
                <w:szCs w:val="22"/>
              </w:rPr>
              <w:t>ОС</w:t>
            </w:r>
            <w:r w:rsidR="00E527BD">
              <w:rPr>
                <w:sz w:val="22"/>
                <w:szCs w:val="22"/>
              </w:rPr>
              <w:pgNum/>
            </w:r>
            <w:proofErr w:type="spellStart"/>
            <w:r w:rsidRPr="005947CC">
              <w:rPr>
                <w:sz w:val="22"/>
                <w:szCs w:val="22"/>
              </w:rPr>
              <w:t>ная</w:t>
            </w:r>
            <w:proofErr w:type="spellEnd"/>
            <w:r w:rsidRPr="005947CC">
              <w:rPr>
                <w:sz w:val="22"/>
                <w:szCs w:val="22"/>
              </w:rPr>
              <w:t xml:space="preserve"> комната</w:t>
            </w:r>
          </w:p>
        </w:tc>
        <w:tc>
          <w:tcPr>
            <w:tcW w:w="307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70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521EC" w:rsidRPr="005947CC" w:rsidTr="00F521EC">
        <w:trPr>
          <w:trHeight w:val="984"/>
        </w:trPr>
        <w:tc>
          <w:tcPr>
            <w:tcW w:w="149" w:type="pct"/>
            <w:vAlign w:val="center"/>
          </w:tcPr>
          <w:p w:rsidR="00410742" w:rsidRPr="005947CC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83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</w:t>
            </w:r>
            <w:r w:rsidRPr="005947CC">
              <w:rPr>
                <w:sz w:val="22"/>
                <w:szCs w:val="22"/>
              </w:rPr>
              <w:t>м</w:t>
            </w:r>
            <w:r w:rsidRPr="005947CC">
              <w:rPr>
                <w:sz w:val="22"/>
                <w:szCs w:val="22"/>
              </w:rPr>
              <w:t>ната (гард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робная)</w:t>
            </w:r>
          </w:p>
        </w:tc>
        <w:tc>
          <w:tcPr>
            <w:tcW w:w="307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70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521EC" w:rsidRPr="005947CC" w:rsidTr="00F521EC">
        <w:trPr>
          <w:trHeight w:val="984"/>
        </w:trPr>
        <w:tc>
          <w:tcPr>
            <w:tcW w:w="149" w:type="pct"/>
            <w:vAlign w:val="center"/>
          </w:tcPr>
          <w:p w:rsidR="00410742" w:rsidRPr="005947CC" w:rsidRDefault="00410742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307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92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69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1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70" w:type="pct"/>
            <w:vAlign w:val="center"/>
          </w:tcPr>
          <w:p w:rsidR="00410742" w:rsidRPr="005947CC" w:rsidRDefault="0041074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="004F614B">
        <w:rPr>
          <w:b/>
          <w:sz w:val="24"/>
          <w:szCs w:val="24"/>
        </w:rPr>
        <w:t xml:space="preserve"> </w:t>
      </w:r>
      <w:bookmarkStart w:id="0" w:name="_GoBack"/>
      <w:bookmarkEnd w:id="0"/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577088" w:rsidRPr="00352D0C" w:rsidTr="003C214D">
        <w:trPr>
          <w:trHeight w:val="473"/>
        </w:trPr>
        <w:tc>
          <w:tcPr>
            <w:tcW w:w="2092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</w:t>
            </w:r>
            <w:r w:rsidRPr="007E7D8C">
              <w:rPr>
                <w:b/>
                <w:sz w:val="24"/>
                <w:szCs w:val="24"/>
              </w:rPr>
              <w:t>п</w:t>
            </w:r>
            <w:r w:rsidRPr="007E7D8C">
              <w:rPr>
                <w:b/>
                <w:sz w:val="24"/>
                <w:szCs w:val="24"/>
              </w:rPr>
              <w:t>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2092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</w:t>
            </w:r>
            <w:r w:rsidRPr="00352D0C">
              <w:rPr>
                <w:sz w:val="25"/>
                <w:szCs w:val="25"/>
              </w:rPr>
              <w:t>о</w:t>
            </w:r>
            <w:r w:rsidRPr="00352D0C">
              <w:rPr>
                <w:sz w:val="25"/>
                <w:szCs w:val="25"/>
              </w:rPr>
              <w:t>то</w:t>
            </w:r>
          </w:p>
        </w:tc>
        <w:tc>
          <w:tcPr>
            <w:tcW w:w="2475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3C214D">
        <w:trPr>
          <w:trHeight w:val="687"/>
        </w:trPr>
        <w:tc>
          <w:tcPr>
            <w:tcW w:w="2092" w:type="dxa"/>
          </w:tcPr>
          <w:p w:rsidR="00577088" w:rsidRPr="0084208B" w:rsidRDefault="0084208B" w:rsidP="0084208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4208B">
              <w:rPr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365" w:type="dxa"/>
            <w:vAlign w:val="center"/>
          </w:tcPr>
          <w:p w:rsidR="00577088" w:rsidRPr="00352D0C" w:rsidRDefault="00F521E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 (О, К, С), ДЧ-И (ОГ, У)</w:t>
            </w: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577088" w:rsidRPr="00352D0C" w:rsidRDefault="000A175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7,8,9</w:t>
            </w:r>
          </w:p>
        </w:tc>
        <w:tc>
          <w:tcPr>
            <w:tcW w:w="2475" w:type="dxa"/>
          </w:tcPr>
          <w:p w:rsidR="00577088" w:rsidRPr="00352D0C" w:rsidRDefault="00932481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Индивидуальное реш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с ТСР</w:t>
            </w: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271FCB" w:rsidRPr="000A1759" w:rsidRDefault="00577088" w:rsidP="000A1759">
      <w:pPr>
        <w:spacing w:line="240" w:lineRule="auto"/>
        <w:ind w:firstLine="0"/>
        <w:jc w:val="left"/>
        <w:rPr>
          <w:sz w:val="28"/>
          <w:szCs w:val="28"/>
          <w:u w:val="single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9347AA" w:rsidRPr="009347AA">
        <w:rPr>
          <w:sz w:val="28"/>
          <w:szCs w:val="28"/>
          <w:u w:val="single"/>
        </w:rPr>
        <w:t xml:space="preserve"> состояние</w:t>
      </w:r>
      <w:r w:rsidR="00932481" w:rsidRPr="00932481">
        <w:rPr>
          <w:sz w:val="28"/>
          <w:szCs w:val="28"/>
          <w:u w:val="single"/>
        </w:rPr>
        <w:t xml:space="preserve">  доступности  структурно-функциональной зоны санитарно-гигиенических помещений оценено как </w:t>
      </w:r>
      <w:r w:rsidR="009347AA">
        <w:rPr>
          <w:sz w:val="28"/>
          <w:szCs w:val="28"/>
          <w:u w:val="single"/>
        </w:rPr>
        <w:t>д</w:t>
      </w:r>
      <w:r w:rsidR="009347AA">
        <w:rPr>
          <w:sz w:val="28"/>
          <w:szCs w:val="28"/>
          <w:u w:val="single"/>
        </w:rPr>
        <w:t>о</w:t>
      </w:r>
      <w:r w:rsidR="009347AA">
        <w:rPr>
          <w:sz w:val="28"/>
          <w:szCs w:val="28"/>
          <w:u w:val="single"/>
        </w:rPr>
        <w:t>с</w:t>
      </w:r>
      <w:r w:rsidR="00932481" w:rsidRPr="00932481">
        <w:rPr>
          <w:sz w:val="28"/>
          <w:szCs w:val="28"/>
          <w:u w:val="single"/>
        </w:rPr>
        <w:t>тупно условно</w:t>
      </w:r>
    </w:p>
    <w:p w:rsidR="00271FCB" w:rsidRDefault="00271FCB" w:rsidP="00F521EC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F521EC" w:rsidRDefault="00577088" w:rsidP="00F521EC">
      <w:pPr>
        <w:spacing w:line="240" w:lineRule="auto"/>
        <w:ind w:firstLine="0"/>
        <w:jc w:val="right"/>
        <w:rPr>
          <w:sz w:val="28"/>
          <w:szCs w:val="28"/>
          <w:u w:val="single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6</w:t>
      </w:r>
    </w:p>
    <w:p w:rsidR="00577088" w:rsidRDefault="00AE7BE2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BD7B25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9D3D13">
        <w:rPr>
          <w:sz w:val="22"/>
          <w:szCs w:val="22"/>
        </w:rPr>
        <w:t>аспорту доступности</w:t>
      </w:r>
      <w:r w:rsidR="00577088" w:rsidRPr="00664254">
        <w:rPr>
          <w:sz w:val="22"/>
          <w:szCs w:val="22"/>
        </w:rPr>
        <w:t xml:space="preserve"> от</w:t>
      </w:r>
      <w:r w:rsidR="00BD7B25">
        <w:rPr>
          <w:sz w:val="22"/>
          <w:szCs w:val="22"/>
        </w:rPr>
        <w:t xml:space="preserve"> </w:t>
      </w:r>
      <w:r w:rsidR="00816F6F">
        <w:rPr>
          <w:sz w:val="22"/>
          <w:szCs w:val="22"/>
        </w:rPr>
        <w:t xml:space="preserve"> </w:t>
      </w:r>
      <w:r w:rsidR="000A1759">
        <w:rPr>
          <w:sz w:val="22"/>
          <w:szCs w:val="22"/>
          <w:u w:val="single"/>
        </w:rPr>
        <w:t>23 апреля</w:t>
      </w:r>
      <w:r w:rsidR="000741F1">
        <w:rPr>
          <w:sz w:val="22"/>
          <w:szCs w:val="22"/>
          <w:u w:val="single"/>
        </w:rPr>
        <w:t xml:space="preserve"> </w:t>
      </w:r>
      <w:r w:rsidR="00BD7B25" w:rsidRPr="00BD7B25">
        <w:rPr>
          <w:sz w:val="22"/>
          <w:szCs w:val="22"/>
          <w:u w:val="single"/>
        </w:rPr>
        <w:t>2018г.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577088" w:rsidRPr="003F3A6C" w:rsidRDefault="00577088" w:rsidP="00577088">
      <w:pPr>
        <w:spacing w:line="240" w:lineRule="auto"/>
        <w:ind w:firstLine="0"/>
        <w:jc w:val="center"/>
        <w:rPr>
          <w:sz w:val="25"/>
          <w:szCs w:val="25"/>
        </w:rPr>
      </w:pPr>
    </w:p>
    <w:p w:rsidR="006F50D0" w:rsidRPr="00E07967" w:rsidRDefault="006F50D0" w:rsidP="006F50D0">
      <w:pPr>
        <w:pStyle w:val="a9"/>
        <w:spacing w:line="240" w:lineRule="auto"/>
        <w:ind w:firstLine="0"/>
        <w:rPr>
          <w:sz w:val="24"/>
          <w:szCs w:val="24"/>
        </w:rPr>
      </w:pPr>
      <w:r w:rsidRPr="00E07967">
        <w:rPr>
          <w:sz w:val="24"/>
          <w:szCs w:val="24"/>
          <w:u w:val="single"/>
        </w:rPr>
        <w:t>Муниципальное автономное дошкольное образоват</w:t>
      </w:r>
      <w:r w:rsidR="00E7386F">
        <w:rPr>
          <w:sz w:val="24"/>
          <w:szCs w:val="24"/>
          <w:u w:val="single"/>
        </w:rPr>
        <w:t>ельное учреждение «Детский сад с. Найхин</w:t>
      </w:r>
      <w:r w:rsidRPr="00E07967">
        <w:rPr>
          <w:sz w:val="24"/>
          <w:szCs w:val="24"/>
          <w:u w:val="single"/>
        </w:rPr>
        <w:t>»</w:t>
      </w:r>
      <w:r w:rsidR="00E7386F">
        <w:rPr>
          <w:sz w:val="24"/>
          <w:szCs w:val="24"/>
          <w:u w:val="single"/>
        </w:rPr>
        <w:t xml:space="preserve"> , 682375</w:t>
      </w:r>
      <w:r>
        <w:rPr>
          <w:sz w:val="24"/>
          <w:szCs w:val="24"/>
          <w:u w:val="single"/>
        </w:rPr>
        <w:t>, Хаба</w:t>
      </w:r>
      <w:r w:rsidR="00E7386F">
        <w:rPr>
          <w:sz w:val="24"/>
          <w:szCs w:val="24"/>
          <w:u w:val="single"/>
        </w:rPr>
        <w:t xml:space="preserve">ровский край, Нанайский район, с. Найхин, ул. </w:t>
      </w:r>
      <w:proofErr w:type="gramStart"/>
      <w:r w:rsidR="00E7386F">
        <w:rPr>
          <w:sz w:val="24"/>
          <w:szCs w:val="24"/>
          <w:u w:val="single"/>
        </w:rPr>
        <w:t>Школьная</w:t>
      </w:r>
      <w:proofErr w:type="gramEnd"/>
      <w:r w:rsidR="00E7386F">
        <w:rPr>
          <w:sz w:val="24"/>
          <w:szCs w:val="24"/>
          <w:u w:val="single"/>
        </w:rPr>
        <w:t>, 13 б</w:t>
      </w:r>
      <w:r>
        <w:rPr>
          <w:sz w:val="24"/>
          <w:szCs w:val="24"/>
        </w:rPr>
        <w:t>____________________________________________________________</w:t>
      </w:r>
    </w:p>
    <w:p w:rsidR="006F50D0" w:rsidRDefault="006F50D0" w:rsidP="006F50D0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"/>
        <w:gridCol w:w="1667"/>
        <w:gridCol w:w="608"/>
        <w:gridCol w:w="504"/>
        <w:gridCol w:w="446"/>
        <w:gridCol w:w="2595"/>
        <w:gridCol w:w="740"/>
        <w:gridCol w:w="1800"/>
        <w:gridCol w:w="1070"/>
      </w:tblGrid>
      <w:tr w:rsidR="00577088" w:rsidRPr="005947CC" w:rsidTr="00397B76">
        <w:tc>
          <w:tcPr>
            <w:tcW w:w="160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856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00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712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473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</w:t>
            </w:r>
            <w:r w:rsidRPr="005947CC">
              <w:rPr>
                <w:b/>
                <w:sz w:val="21"/>
                <w:szCs w:val="21"/>
              </w:rPr>
              <w:t>ъ</w:t>
            </w:r>
            <w:r w:rsidRPr="005947CC">
              <w:rPr>
                <w:b/>
                <w:sz w:val="21"/>
                <w:szCs w:val="21"/>
              </w:rPr>
              <w:t>ектов</w:t>
            </w:r>
          </w:p>
        </w:tc>
      </w:tr>
      <w:tr w:rsidR="00577088" w:rsidRPr="005947CC" w:rsidTr="00397B76">
        <w:tc>
          <w:tcPr>
            <w:tcW w:w="160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56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332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80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24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932481" w:rsidRPr="005947CC" w:rsidTr="00397B76">
        <w:trPr>
          <w:trHeight w:val="1048"/>
        </w:trPr>
        <w:tc>
          <w:tcPr>
            <w:tcW w:w="160" w:type="pct"/>
            <w:vAlign w:val="center"/>
          </w:tcPr>
          <w:p w:rsidR="00932481" w:rsidRPr="005947CC" w:rsidRDefault="00932481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856" w:type="pct"/>
            <w:vAlign w:val="center"/>
          </w:tcPr>
          <w:p w:rsidR="00932481" w:rsidRPr="005947CC" w:rsidRDefault="00932481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312" w:type="pct"/>
            <w:vAlign w:val="center"/>
          </w:tcPr>
          <w:p w:rsidR="00932481" w:rsidRPr="005947CC" w:rsidRDefault="00932481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932481" w:rsidRPr="005947CC" w:rsidRDefault="00932481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  <w:vAlign w:val="center"/>
          </w:tcPr>
          <w:p w:rsidR="00932481" w:rsidRPr="005947CC" w:rsidRDefault="00932481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  <w:vAlign w:val="center"/>
          </w:tcPr>
          <w:p w:rsidR="00932481" w:rsidRDefault="00932481" w:rsidP="00090FB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Визуальные средства частично имеются</w:t>
            </w:r>
          </w:p>
          <w:p w:rsidR="00932481" w:rsidRPr="00352D0C" w:rsidRDefault="00932481" w:rsidP="00090FB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0" w:type="pct"/>
            <w:vAlign w:val="center"/>
          </w:tcPr>
          <w:p w:rsidR="00932481" w:rsidRPr="00352D0C" w:rsidRDefault="00F521EC" w:rsidP="00090FB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924" w:type="pct"/>
            <w:vAlign w:val="center"/>
          </w:tcPr>
          <w:p w:rsidR="00932481" w:rsidRPr="00352D0C" w:rsidRDefault="00932481" w:rsidP="00090FB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До</w:t>
            </w:r>
            <w:r w:rsidR="00BD7B2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установить</w:t>
            </w:r>
            <w:proofErr w:type="gramEnd"/>
            <w:r>
              <w:rPr>
                <w:sz w:val="22"/>
                <w:szCs w:val="22"/>
              </w:rPr>
              <w:t xml:space="preserve"> необходимые средства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формации</w:t>
            </w:r>
          </w:p>
        </w:tc>
        <w:tc>
          <w:tcPr>
            <w:tcW w:w="549" w:type="pct"/>
          </w:tcPr>
          <w:p w:rsidR="00932481" w:rsidRPr="00352D0C" w:rsidRDefault="00932481" w:rsidP="00090FBC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397B76" w:rsidRPr="005947CC" w:rsidTr="00397B76">
        <w:trPr>
          <w:trHeight w:val="1124"/>
        </w:trPr>
        <w:tc>
          <w:tcPr>
            <w:tcW w:w="160" w:type="pct"/>
            <w:vAlign w:val="center"/>
          </w:tcPr>
          <w:p w:rsidR="00397B76" w:rsidRPr="005947CC" w:rsidRDefault="00397B76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856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312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:rsidR="00397B76" w:rsidRDefault="00397B76" w:rsidP="00BD4D80">
            <w:pPr>
              <w:pStyle w:val="TableParagraph"/>
              <w:spacing w:line="226" w:lineRule="exact"/>
              <w:ind w:left="150"/>
            </w:pPr>
          </w:p>
        </w:tc>
        <w:tc>
          <w:tcPr>
            <w:tcW w:w="380" w:type="pct"/>
            <w:vAlign w:val="center"/>
          </w:tcPr>
          <w:p w:rsidR="00397B76" w:rsidRPr="005947CC" w:rsidRDefault="00917365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</w:p>
        </w:tc>
        <w:tc>
          <w:tcPr>
            <w:tcW w:w="924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ответствие</w:t>
            </w:r>
          </w:p>
        </w:tc>
        <w:tc>
          <w:tcPr>
            <w:tcW w:w="54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397B76" w:rsidRPr="005947CC" w:rsidTr="00BD4D80">
        <w:trPr>
          <w:trHeight w:val="1122"/>
        </w:trPr>
        <w:tc>
          <w:tcPr>
            <w:tcW w:w="160" w:type="pct"/>
            <w:vAlign w:val="center"/>
          </w:tcPr>
          <w:p w:rsidR="00397B76" w:rsidRPr="005947CC" w:rsidRDefault="00397B76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856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312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:rsidR="00397B76" w:rsidRDefault="00397B76" w:rsidP="00BD4D80">
            <w:pPr>
              <w:pStyle w:val="TableParagraph"/>
              <w:spacing w:line="226" w:lineRule="exact"/>
              <w:ind w:left="150"/>
            </w:pPr>
          </w:p>
        </w:tc>
        <w:tc>
          <w:tcPr>
            <w:tcW w:w="380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924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ответствие</w:t>
            </w:r>
          </w:p>
        </w:tc>
        <w:tc>
          <w:tcPr>
            <w:tcW w:w="54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397B76" w:rsidRPr="005947CC" w:rsidTr="00BD4D80">
        <w:trPr>
          <w:trHeight w:val="982"/>
        </w:trPr>
        <w:tc>
          <w:tcPr>
            <w:tcW w:w="160" w:type="pct"/>
            <w:vAlign w:val="center"/>
          </w:tcPr>
          <w:p w:rsidR="00397B76" w:rsidRPr="005947CC" w:rsidRDefault="00397B76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6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бования к зоне</w:t>
            </w:r>
          </w:p>
        </w:tc>
        <w:tc>
          <w:tcPr>
            <w:tcW w:w="312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32" w:type="pct"/>
          </w:tcPr>
          <w:p w:rsidR="00397B76" w:rsidRDefault="00397B76" w:rsidP="00BD4D80">
            <w:pPr>
              <w:pStyle w:val="TableParagraph"/>
              <w:spacing w:line="223" w:lineRule="exact"/>
              <w:ind w:left="150"/>
            </w:pPr>
          </w:p>
        </w:tc>
        <w:tc>
          <w:tcPr>
            <w:tcW w:w="380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24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397B76" w:rsidRPr="005947CC" w:rsidRDefault="00397B7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3C214D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3C214D">
        <w:trPr>
          <w:trHeight w:val="687"/>
        </w:trPr>
        <w:tc>
          <w:tcPr>
            <w:tcW w:w="1158" w:type="pct"/>
          </w:tcPr>
          <w:p w:rsidR="00577088" w:rsidRPr="00932481" w:rsidRDefault="00932481" w:rsidP="0093248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32481">
              <w:rPr>
                <w:sz w:val="24"/>
                <w:szCs w:val="24"/>
              </w:rPr>
              <w:t>Системы информ</w:t>
            </w:r>
            <w:r w:rsidRPr="00932481">
              <w:rPr>
                <w:sz w:val="24"/>
                <w:szCs w:val="24"/>
              </w:rPr>
              <w:t>а</w:t>
            </w:r>
            <w:r w:rsidRPr="00932481">
              <w:rPr>
                <w:sz w:val="24"/>
                <w:szCs w:val="24"/>
              </w:rPr>
              <w:t>ции на объекте</w:t>
            </w:r>
          </w:p>
        </w:tc>
        <w:tc>
          <w:tcPr>
            <w:tcW w:w="1309" w:type="pct"/>
            <w:vAlign w:val="center"/>
          </w:tcPr>
          <w:p w:rsidR="00577088" w:rsidRPr="00352D0C" w:rsidRDefault="00B10A0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,У</w:t>
            </w:r>
            <w:proofErr w:type="gramEnd"/>
            <w:r>
              <w:rPr>
                <w:sz w:val="22"/>
                <w:szCs w:val="22"/>
              </w:rPr>
              <w:t>,К), ДУ (С, Г)</w:t>
            </w: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352D0C" w:rsidRDefault="0099164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t>Текущий ремонт</w:t>
            </w:r>
          </w:p>
        </w:tc>
      </w:tr>
    </w:tbl>
    <w:p w:rsidR="00577088" w:rsidRDefault="00577088" w:rsidP="00D37F81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0"/>
          <w:szCs w:val="20"/>
        </w:rPr>
        <w:t xml:space="preserve">* </w:t>
      </w:r>
      <w:proofErr w:type="spellStart"/>
      <w:r>
        <w:rPr>
          <w:sz w:val="20"/>
          <w:szCs w:val="20"/>
        </w:rPr>
        <w:t>у</w:t>
      </w:r>
      <w:r w:rsidRPr="00FD5BF3">
        <w:rPr>
          <w:sz w:val="20"/>
          <w:szCs w:val="20"/>
        </w:rPr>
        <w:t>казывается</w:t>
      </w:r>
      <w:proofErr w:type="gramStart"/>
      <w:r w:rsidRPr="00FD5BF3">
        <w:rPr>
          <w:sz w:val="20"/>
          <w:szCs w:val="20"/>
        </w:rPr>
        <w:t>:</w:t>
      </w:r>
      <w:r w:rsidRPr="00FD5BF3">
        <w:rPr>
          <w:b/>
          <w:sz w:val="20"/>
          <w:szCs w:val="20"/>
        </w:rPr>
        <w:t>Д</w:t>
      </w:r>
      <w:proofErr w:type="gramEnd"/>
      <w:r w:rsidRPr="00FD5BF3">
        <w:rPr>
          <w:b/>
          <w:sz w:val="20"/>
          <w:szCs w:val="20"/>
        </w:rPr>
        <w:t>П</w:t>
      </w:r>
      <w:r>
        <w:rPr>
          <w:b/>
          <w:sz w:val="20"/>
          <w:szCs w:val="20"/>
        </w:rPr>
        <w:t>-В</w:t>
      </w:r>
      <w:proofErr w:type="spellEnd"/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полностью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всем;</w:t>
      </w:r>
      <w:r w:rsidRPr="007F443A">
        <w:rPr>
          <w:b/>
          <w:sz w:val="20"/>
          <w:szCs w:val="20"/>
        </w:rPr>
        <w:t>ДП-И</w:t>
      </w:r>
      <w:proofErr w:type="spellEnd"/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 w:rsidR="00E527BD"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Pr="000A1759" w:rsidRDefault="00577088" w:rsidP="00D37F81">
      <w:pPr>
        <w:spacing w:line="240" w:lineRule="auto"/>
        <w:ind w:firstLine="0"/>
        <w:rPr>
          <w:sz w:val="24"/>
          <w:szCs w:val="24"/>
          <w:u w:val="single"/>
        </w:rPr>
      </w:pPr>
      <w:r w:rsidRPr="000A1759">
        <w:rPr>
          <w:sz w:val="24"/>
          <w:szCs w:val="24"/>
        </w:rPr>
        <w:t>Комментарий к заключению:</w:t>
      </w:r>
      <w:r w:rsidR="000741F1" w:rsidRPr="000A1759">
        <w:rPr>
          <w:sz w:val="24"/>
          <w:szCs w:val="24"/>
        </w:rPr>
        <w:t xml:space="preserve"> </w:t>
      </w:r>
      <w:r w:rsidR="009347AA" w:rsidRPr="000A1759">
        <w:rPr>
          <w:sz w:val="24"/>
          <w:szCs w:val="24"/>
          <w:u w:val="single"/>
        </w:rPr>
        <w:t>состояние</w:t>
      </w:r>
      <w:r w:rsidR="00D37F81" w:rsidRPr="000A1759">
        <w:rPr>
          <w:sz w:val="24"/>
          <w:szCs w:val="24"/>
          <w:u w:val="single"/>
        </w:rPr>
        <w:t xml:space="preserve">  доступности  структурно-функциональной зоны системы информации на объекте</w:t>
      </w:r>
      <w:r w:rsidR="000741F1" w:rsidRPr="000A1759">
        <w:rPr>
          <w:sz w:val="24"/>
          <w:szCs w:val="24"/>
          <w:u w:val="single"/>
        </w:rPr>
        <w:t xml:space="preserve"> </w:t>
      </w:r>
      <w:r w:rsidR="00D37F81" w:rsidRPr="000A1759">
        <w:rPr>
          <w:sz w:val="24"/>
          <w:szCs w:val="24"/>
          <w:u w:val="single"/>
        </w:rPr>
        <w:t>оценено как доступно условно</w:t>
      </w:r>
    </w:p>
    <w:p w:rsidR="00917365" w:rsidRDefault="00917365" w:rsidP="00D37F81">
      <w:pPr>
        <w:spacing w:line="240" w:lineRule="auto"/>
        <w:ind w:firstLine="0"/>
        <w:rPr>
          <w:sz w:val="28"/>
          <w:szCs w:val="28"/>
          <w:u w:val="single"/>
        </w:rPr>
      </w:pPr>
    </w:p>
    <w:p w:rsidR="00917365" w:rsidRPr="00FD79F6" w:rsidRDefault="00E527BD" w:rsidP="00705ED8">
      <w:pPr>
        <w:spacing w:line="240" w:lineRule="auto"/>
        <w:ind w:firstLine="0"/>
        <w:rPr>
          <w:sz w:val="32"/>
          <w:szCs w:val="32"/>
          <w:u w:val="single"/>
        </w:rPr>
      </w:pPr>
      <w:r w:rsidRPr="00FD79F6">
        <w:rPr>
          <w:sz w:val="32"/>
          <w:szCs w:val="32"/>
          <w:u w:val="single"/>
        </w:rPr>
        <w:t xml:space="preserve">Фотоматериалы </w:t>
      </w:r>
    </w:p>
    <w:p w:rsidR="00917365" w:rsidRDefault="00DC06F3" w:rsidP="00D37F81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46566" cy="1600723"/>
            <wp:effectExtent l="0" t="0" r="0" b="0"/>
            <wp:docPr id="4" name="Рисунок 4" descr="C:\Users\1\Desktop\фото паспорт доступности\фото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аспорт доступности\фото №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9" cy="16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0200" cy="1613535"/>
            <wp:effectExtent l="0" t="0" r="0" b="0"/>
            <wp:wrapSquare wrapText="bothSides"/>
            <wp:docPr id="3" name="Рисунок 3" descr="C:\Users\1\Desktop\фото паспорт доступности\фото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аспорт доступности\фото№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9F6">
        <w:rPr>
          <w:i/>
          <w:noProof/>
          <w:sz w:val="22"/>
          <w:szCs w:val="22"/>
          <w:lang w:eastAsia="ru-RU"/>
        </w:rPr>
        <w:t xml:space="preserve">               </w:t>
      </w:r>
    </w:p>
    <w:p w:rsidR="00E527BD" w:rsidRDefault="00E527BD" w:rsidP="00D37F81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ф</w:t>
      </w:r>
      <w:r w:rsidRPr="00E527BD">
        <w:rPr>
          <w:sz w:val="28"/>
          <w:szCs w:val="28"/>
        </w:rPr>
        <w:t>ото № 1                                                  фото № 2</w:t>
      </w:r>
    </w:p>
    <w:p w:rsidR="00DC06F3" w:rsidRPr="00FD79F6" w:rsidRDefault="00DC06F3" w:rsidP="00D37F81">
      <w:pPr>
        <w:spacing w:line="240" w:lineRule="auto"/>
        <w:ind w:firstLine="0"/>
        <w:rPr>
          <w:sz w:val="28"/>
          <w:szCs w:val="28"/>
          <w:u w:val="single"/>
        </w:rPr>
      </w:pPr>
    </w:p>
    <w:p w:rsidR="00917365" w:rsidRDefault="00FD79F6" w:rsidP="00D37F81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</w:t>
      </w:r>
      <w:r w:rsidR="00DC06F3"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6AE97D4B" wp14:editId="1A789511">
            <wp:extent cx="2751152" cy="1970321"/>
            <wp:effectExtent l="0" t="0" r="0" b="0"/>
            <wp:docPr id="6" name="Рисунок 6" descr="C:\Users\1\Desktop\фото паспорт доступности\фото №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паспорт доступности\фото № 3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3" cy="19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                </w:t>
      </w:r>
      <w:r w:rsidR="00DC06F3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30950" cy="2218414"/>
            <wp:effectExtent l="0" t="0" r="0" b="0"/>
            <wp:docPr id="8" name="Рисунок 8" descr="C:\Users\1\Desktop\фото паспорт доступности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паспорт доступности\фото №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62" cy="222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    </w:t>
      </w:r>
    </w:p>
    <w:p w:rsidR="00962D2B" w:rsidRDefault="00DC06F3" w:rsidP="00962D2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D79F6">
        <w:rPr>
          <w:sz w:val="28"/>
          <w:szCs w:val="28"/>
        </w:rPr>
        <w:t>ф</w:t>
      </w:r>
      <w:r w:rsidR="00FD79F6" w:rsidRPr="00FD79F6">
        <w:rPr>
          <w:sz w:val="28"/>
          <w:szCs w:val="28"/>
        </w:rPr>
        <w:t>ото</w:t>
      </w:r>
      <w:r w:rsidR="00FD79F6">
        <w:rPr>
          <w:sz w:val="28"/>
          <w:szCs w:val="28"/>
        </w:rPr>
        <w:t xml:space="preserve"> № </w:t>
      </w:r>
      <w:r w:rsidR="00962D2B">
        <w:rPr>
          <w:sz w:val="28"/>
          <w:szCs w:val="28"/>
        </w:rPr>
        <w:t xml:space="preserve">3                                                 </w:t>
      </w:r>
      <w:r>
        <w:rPr>
          <w:sz w:val="28"/>
          <w:szCs w:val="28"/>
        </w:rPr>
        <w:t xml:space="preserve">                           </w:t>
      </w:r>
      <w:r w:rsidR="00962D2B">
        <w:rPr>
          <w:sz w:val="28"/>
          <w:szCs w:val="28"/>
        </w:rPr>
        <w:t xml:space="preserve"> фото № 4</w:t>
      </w:r>
    </w:p>
    <w:p w:rsidR="00DC06F3" w:rsidRPr="00962D2B" w:rsidRDefault="00DC06F3" w:rsidP="00962D2B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9631" cy="2425148"/>
            <wp:effectExtent l="0" t="0" r="0" b="0"/>
            <wp:docPr id="9" name="Рисунок 9" descr="C:\Users\1\Desktop\фото паспорт доступности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паспорт доступности\фото №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4" cy="24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0362" cy="2798859"/>
            <wp:effectExtent l="0" t="0" r="0" b="0"/>
            <wp:docPr id="10" name="Рисунок 10" descr="C:\Users\1\Desktop\фото паспорт доступности\фото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паспорт доступности\фото №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20" cy="28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</w:p>
    <w:p w:rsidR="00917365" w:rsidRPr="00962D2B" w:rsidRDefault="00962D2B" w:rsidP="00D37F81">
      <w:pPr>
        <w:spacing w:line="240" w:lineRule="auto"/>
        <w:ind w:firstLine="0"/>
        <w:rPr>
          <w:sz w:val="28"/>
          <w:szCs w:val="28"/>
        </w:rPr>
      </w:pPr>
      <w:r w:rsidRPr="00962D2B">
        <w:rPr>
          <w:sz w:val="28"/>
          <w:szCs w:val="28"/>
        </w:rPr>
        <w:t xml:space="preserve">         </w:t>
      </w:r>
      <w:r w:rsidR="00DA4BDB">
        <w:rPr>
          <w:sz w:val="28"/>
          <w:szCs w:val="28"/>
        </w:rPr>
        <w:t xml:space="preserve">               </w:t>
      </w:r>
      <w:r w:rsidRPr="00962D2B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</w:t>
      </w:r>
      <w:r w:rsidRPr="00962D2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t xml:space="preserve">        </w:t>
      </w:r>
    </w:p>
    <w:p w:rsidR="00C979A8" w:rsidRDefault="00962D2B" w:rsidP="00D37F81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ф</w:t>
      </w:r>
      <w:r w:rsidRPr="00962D2B">
        <w:rPr>
          <w:sz w:val="28"/>
          <w:szCs w:val="28"/>
        </w:rPr>
        <w:t xml:space="preserve">ото № </w:t>
      </w:r>
      <w:r>
        <w:rPr>
          <w:sz w:val="28"/>
          <w:szCs w:val="28"/>
        </w:rPr>
        <w:t xml:space="preserve">5                                                             фото № 6  </w:t>
      </w:r>
    </w:p>
    <w:p w:rsidR="00DA4BDB" w:rsidRPr="00DA4BDB" w:rsidRDefault="00962D2B" w:rsidP="00D37F81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DA4BDB" w:rsidRDefault="00DA4BDB" w:rsidP="00D37F81">
      <w:pPr>
        <w:spacing w:line="240" w:lineRule="auto"/>
        <w:ind w:firstLine="0"/>
        <w:rPr>
          <w:sz w:val="28"/>
          <w:szCs w:val="28"/>
          <w:u w:val="single"/>
        </w:rPr>
      </w:pPr>
    </w:p>
    <w:p w:rsidR="00917365" w:rsidRDefault="00DA4BDB" w:rsidP="00D37F81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</w:t>
      </w:r>
      <w:r w:rsidR="00C979A8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87826" cy="2649375"/>
            <wp:effectExtent l="0" t="0" r="0" b="0"/>
            <wp:docPr id="11" name="Рисунок 11" descr="C:\Users\1\Desktop\фото паспорт доступности\фото №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паспорт доступности\фото №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68" cy="265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</w:t>
      </w:r>
      <w:r>
        <w:rPr>
          <w:i/>
          <w:noProof/>
          <w:sz w:val="22"/>
          <w:szCs w:val="22"/>
          <w:lang w:eastAsia="ru-RU"/>
        </w:rPr>
        <w:t xml:space="preserve">  </w:t>
      </w:r>
      <w:r>
        <w:rPr>
          <w:noProof/>
          <w:sz w:val="22"/>
          <w:szCs w:val="22"/>
          <w:lang w:eastAsia="ru-RU"/>
        </w:rPr>
        <w:t xml:space="preserve">                           </w:t>
      </w:r>
      <w:r w:rsidR="00C979A8">
        <w:rPr>
          <w:noProof/>
          <w:sz w:val="22"/>
          <w:szCs w:val="22"/>
          <w:lang w:eastAsia="ru-RU"/>
        </w:rPr>
        <w:drawing>
          <wp:inline distT="0" distB="0" distL="0" distR="0">
            <wp:extent cx="2003728" cy="1359673"/>
            <wp:effectExtent l="0" t="0" r="0" b="0"/>
            <wp:docPr id="12" name="Рисунок 12" descr="C:\Users\1\Desktop\фото паспорт доступности\фото №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паспорт доступности\фото №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1" cy="13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65" w:rsidRDefault="00917365" w:rsidP="00D37F81">
      <w:pPr>
        <w:spacing w:line="240" w:lineRule="auto"/>
        <w:ind w:firstLine="0"/>
        <w:rPr>
          <w:sz w:val="28"/>
          <w:szCs w:val="28"/>
          <w:u w:val="single"/>
        </w:rPr>
      </w:pPr>
    </w:p>
    <w:p w:rsidR="00AE04D4" w:rsidRDefault="00DA4BDB" w:rsidP="00DA4BDB">
      <w:pPr>
        <w:spacing w:line="240" w:lineRule="auto"/>
        <w:ind w:firstLine="0"/>
        <w:rPr>
          <w:sz w:val="28"/>
          <w:szCs w:val="28"/>
        </w:rPr>
      </w:pPr>
      <w:r w:rsidRPr="00DA4BDB">
        <w:rPr>
          <w:sz w:val="28"/>
          <w:szCs w:val="28"/>
        </w:rPr>
        <w:t xml:space="preserve">       фото</w:t>
      </w:r>
      <w:r>
        <w:rPr>
          <w:sz w:val="28"/>
          <w:szCs w:val="28"/>
        </w:rPr>
        <w:t xml:space="preserve"> № 7                                                            фото № </w:t>
      </w:r>
      <w:r w:rsidR="00BB1812">
        <w:rPr>
          <w:sz w:val="28"/>
          <w:szCs w:val="28"/>
        </w:rPr>
        <w:t>8</w:t>
      </w:r>
    </w:p>
    <w:p w:rsidR="00C979A8" w:rsidRPr="00BB1812" w:rsidRDefault="00C979A8" w:rsidP="00DA4BDB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4007" cy="2861969"/>
            <wp:effectExtent l="0" t="0" r="0" b="0"/>
            <wp:docPr id="13" name="Рисунок 13" descr="C:\Users\1\Desktop\фото паспорт доступности\фото №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паспорт доступности\фото №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89" cy="2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D4" w:rsidRDefault="00AE04D4" w:rsidP="00577088">
      <w:pPr>
        <w:spacing w:line="240" w:lineRule="auto"/>
        <w:ind w:firstLine="0"/>
        <w:jc w:val="left"/>
        <w:rPr>
          <w:i/>
          <w:sz w:val="22"/>
          <w:szCs w:val="22"/>
        </w:rPr>
      </w:pPr>
    </w:p>
    <w:p w:rsidR="00FD79F6" w:rsidRDefault="00FD79F6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</w:p>
    <w:p w:rsidR="00FD79F6" w:rsidRPr="00FD79F6" w:rsidRDefault="00FD79F6" w:rsidP="00577088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ф</w:t>
      </w:r>
      <w:r w:rsidRPr="00FD79F6">
        <w:rPr>
          <w:sz w:val="28"/>
          <w:szCs w:val="28"/>
        </w:rPr>
        <w:t>ото № 9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FD79F6" w:rsidRDefault="00FD79F6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FD79F6" w:rsidRDefault="00FD79F6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AE04D4" w:rsidRDefault="00FD79F6" w:rsidP="00577088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2"/>
          <w:szCs w:val="22"/>
        </w:rPr>
        <w:t xml:space="preserve">                                               </w:t>
      </w:r>
      <w:r w:rsidR="00271FCB">
        <w:rPr>
          <w:sz w:val="28"/>
          <w:szCs w:val="28"/>
        </w:rPr>
        <w:t xml:space="preserve">                                                           </w:t>
      </w:r>
    </w:p>
    <w:p w:rsidR="00BB1812" w:rsidRDefault="00BB1812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BB1812" w:rsidRDefault="00BB1812" w:rsidP="00577088">
      <w:pPr>
        <w:spacing w:line="240" w:lineRule="auto"/>
        <w:ind w:firstLine="0"/>
        <w:jc w:val="left"/>
        <w:rPr>
          <w:noProof/>
          <w:sz w:val="22"/>
          <w:szCs w:val="22"/>
          <w:lang w:eastAsia="ru-RU"/>
        </w:rPr>
      </w:pPr>
    </w:p>
    <w:p w:rsidR="00BB1812" w:rsidRDefault="00BB1812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B1812" w:rsidRDefault="00BB1812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B1812" w:rsidRDefault="00BB1812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816F6F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 объект</w:t>
      </w: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Default="00C979A8" w:rsidP="00577088">
      <w:pPr>
        <w:spacing w:line="240" w:lineRule="auto"/>
        <w:ind w:firstLine="0"/>
        <w:jc w:val="left"/>
        <w:rPr>
          <w:sz w:val="28"/>
          <w:szCs w:val="28"/>
        </w:rPr>
      </w:pPr>
      <w:r w:rsidRPr="00C979A8">
        <w:rPr>
          <w:rFonts w:ascii="Open Sans" w:hAnsi="Open Sans"/>
          <w:strike/>
          <w:noProof/>
          <w:color w:val="515151"/>
          <w:lang w:eastAsia="ru-RU"/>
        </w:rPr>
        <w:drawing>
          <wp:inline distT="0" distB="0" distL="0" distR="0" wp14:anchorId="65C2ADD7" wp14:editId="7893F3EF">
            <wp:extent cx="6480313" cy="5810835"/>
            <wp:effectExtent l="0" t="0" r="0" b="0"/>
            <wp:docPr id="1" name="Рисунок 1" descr="C:\Documents and Settings\Admin\Рабочий стол\00\Приложение №2 план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0\Приложение №2 план объек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1101" r="-727" b="-1101"/>
                    <a:stretch/>
                  </pic:blipFill>
                  <pic:spPr bwMode="auto">
                    <a:xfrm>
                      <a:off x="0" y="0"/>
                      <a:ext cx="6486086" cy="581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2C7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p w:rsidR="00A842C7" w:rsidRPr="00BB1812" w:rsidRDefault="00A842C7" w:rsidP="00577088">
      <w:pPr>
        <w:spacing w:line="240" w:lineRule="auto"/>
        <w:ind w:firstLine="0"/>
        <w:jc w:val="left"/>
        <w:rPr>
          <w:sz w:val="28"/>
          <w:szCs w:val="28"/>
        </w:rPr>
      </w:pPr>
    </w:p>
    <w:sectPr w:rsidR="00A842C7" w:rsidRPr="00BB1812" w:rsidSect="007348BC">
      <w:headerReference w:type="default" r:id="rId21"/>
      <w:pgSz w:w="11906" w:h="16838"/>
      <w:pgMar w:top="1134" w:right="68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0E3" w:rsidRDefault="00CC70E3" w:rsidP="002F7D14">
      <w:pPr>
        <w:spacing w:line="240" w:lineRule="auto"/>
      </w:pPr>
      <w:r>
        <w:separator/>
      </w:r>
    </w:p>
  </w:endnote>
  <w:endnote w:type="continuationSeparator" w:id="0">
    <w:p w:rsidR="00CC70E3" w:rsidRDefault="00CC70E3" w:rsidP="002F7D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0E3" w:rsidRDefault="00CC70E3" w:rsidP="002F7D14">
      <w:pPr>
        <w:spacing w:line="240" w:lineRule="auto"/>
      </w:pPr>
      <w:r>
        <w:separator/>
      </w:r>
    </w:p>
  </w:footnote>
  <w:footnote w:type="continuationSeparator" w:id="0">
    <w:p w:rsidR="00CC70E3" w:rsidRDefault="00CC70E3" w:rsidP="002F7D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8191"/>
    </w:sdtPr>
    <w:sdtEndPr/>
    <w:sdtContent>
      <w:p w:rsidR="00136385" w:rsidRDefault="00136385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614B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36385" w:rsidRDefault="001363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05741"/>
    <w:multiLevelType w:val="hybridMultilevel"/>
    <w:tmpl w:val="9EB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F6B0F"/>
    <w:multiLevelType w:val="hybridMultilevel"/>
    <w:tmpl w:val="9EB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570FA"/>
    <w:multiLevelType w:val="hybridMultilevel"/>
    <w:tmpl w:val="D748A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F916B5"/>
    <w:multiLevelType w:val="hybridMultilevel"/>
    <w:tmpl w:val="C450D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autoHyphenation/>
  <w:drawingGridHorizontalSpacing w:val="13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D14"/>
    <w:rsid w:val="000031A3"/>
    <w:rsid w:val="00004DCF"/>
    <w:rsid w:val="00006EBE"/>
    <w:rsid w:val="00007834"/>
    <w:rsid w:val="000135D5"/>
    <w:rsid w:val="000136A3"/>
    <w:rsid w:val="00017D34"/>
    <w:rsid w:val="00017DFD"/>
    <w:rsid w:val="00021312"/>
    <w:rsid w:val="0002278F"/>
    <w:rsid w:val="00025BA3"/>
    <w:rsid w:val="000270DF"/>
    <w:rsid w:val="0002792D"/>
    <w:rsid w:val="000318FB"/>
    <w:rsid w:val="00032329"/>
    <w:rsid w:val="000324BD"/>
    <w:rsid w:val="00035B53"/>
    <w:rsid w:val="00037FE9"/>
    <w:rsid w:val="000433AB"/>
    <w:rsid w:val="0004512E"/>
    <w:rsid w:val="00047E5D"/>
    <w:rsid w:val="00053909"/>
    <w:rsid w:val="000548EA"/>
    <w:rsid w:val="000551D7"/>
    <w:rsid w:val="00055751"/>
    <w:rsid w:val="00055BA2"/>
    <w:rsid w:val="000565B8"/>
    <w:rsid w:val="00062DAD"/>
    <w:rsid w:val="00063433"/>
    <w:rsid w:val="000658EF"/>
    <w:rsid w:val="00065A59"/>
    <w:rsid w:val="000704F1"/>
    <w:rsid w:val="000741F1"/>
    <w:rsid w:val="0007591F"/>
    <w:rsid w:val="0007670A"/>
    <w:rsid w:val="00077D31"/>
    <w:rsid w:val="0008128D"/>
    <w:rsid w:val="00083FEC"/>
    <w:rsid w:val="000843D3"/>
    <w:rsid w:val="000878C1"/>
    <w:rsid w:val="00090FBC"/>
    <w:rsid w:val="00093A96"/>
    <w:rsid w:val="000A1759"/>
    <w:rsid w:val="000A20FD"/>
    <w:rsid w:val="000A2870"/>
    <w:rsid w:val="000A2A47"/>
    <w:rsid w:val="000A38C2"/>
    <w:rsid w:val="000A4240"/>
    <w:rsid w:val="000A4D87"/>
    <w:rsid w:val="000A714A"/>
    <w:rsid w:val="000A7435"/>
    <w:rsid w:val="000B0490"/>
    <w:rsid w:val="000B0563"/>
    <w:rsid w:val="000B54A9"/>
    <w:rsid w:val="000C018A"/>
    <w:rsid w:val="000C5CCC"/>
    <w:rsid w:val="000C66CF"/>
    <w:rsid w:val="000C760C"/>
    <w:rsid w:val="000D26E1"/>
    <w:rsid w:val="000D352C"/>
    <w:rsid w:val="000D4A68"/>
    <w:rsid w:val="000D4F28"/>
    <w:rsid w:val="000F6B67"/>
    <w:rsid w:val="0010714C"/>
    <w:rsid w:val="00110026"/>
    <w:rsid w:val="001150C5"/>
    <w:rsid w:val="0012264A"/>
    <w:rsid w:val="00124200"/>
    <w:rsid w:val="00126876"/>
    <w:rsid w:val="00127AE7"/>
    <w:rsid w:val="00130675"/>
    <w:rsid w:val="00135076"/>
    <w:rsid w:val="00136385"/>
    <w:rsid w:val="001363F1"/>
    <w:rsid w:val="001378BB"/>
    <w:rsid w:val="00137955"/>
    <w:rsid w:val="00143EB5"/>
    <w:rsid w:val="00144338"/>
    <w:rsid w:val="001455E9"/>
    <w:rsid w:val="001470B1"/>
    <w:rsid w:val="00154FC8"/>
    <w:rsid w:val="00155199"/>
    <w:rsid w:val="0015741E"/>
    <w:rsid w:val="001626C2"/>
    <w:rsid w:val="00164F68"/>
    <w:rsid w:val="0016593E"/>
    <w:rsid w:val="001739ED"/>
    <w:rsid w:val="00184F57"/>
    <w:rsid w:val="001851D9"/>
    <w:rsid w:val="001962CE"/>
    <w:rsid w:val="001A2758"/>
    <w:rsid w:val="001A3AF6"/>
    <w:rsid w:val="001A4BEF"/>
    <w:rsid w:val="001B04B6"/>
    <w:rsid w:val="001B343D"/>
    <w:rsid w:val="001B7215"/>
    <w:rsid w:val="001C1445"/>
    <w:rsid w:val="001C67E0"/>
    <w:rsid w:val="001D6011"/>
    <w:rsid w:val="001D68E5"/>
    <w:rsid w:val="001E174F"/>
    <w:rsid w:val="001E7023"/>
    <w:rsid w:val="001F5AF8"/>
    <w:rsid w:val="002075AD"/>
    <w:rsid w:val="00207A80"/>
    <w:rsid w:val="00210824"/>
    <w:rsid w:val="0021139F"/>
    <w:rsid w:val="00211C7E"/>
    <w:rsid w:val="002141EE"/>
    <w:rsid w:val="002145C9"/>
    <w:rsid w:val="002172B9"/>
    <w:rsid w:val="002173D8"/>
    <w:rsid w:val="00217FB2"/>
    <w:rsid w:val="00220E30"/>
    <w:rsid w:val="002221FC"/>
    <w:rsid w:val="002272C7"/>
    <w:rsid w:val="00230E7C"/>
    <w:rsid w:val="002333D9"/>
    <w:rsid w:val="0023558E"/>
    <w:rsid w:val="002361AA"/>
    <w:rsid w:val="00240901"/>
    <w:rsid w:val="00240A4E"/>
    <w:rsid w:val="00243BD9"/>
    <w:rsid w:val="002453B8"/>
    <w:rsid w:val="0025181C"/>
    <w:rsid w:val="0025264E"/>
    <w:rsid w:val="0025546E"/>
    <w:rsid w:val="00261F1E"/>
    <w:rsid w:val="00262DF3"/>
    <w:rsid w:val="00263A0A"/>
    <w:rsid w:val="002654EC"/>
    <w:rsid w:val="002701E8"/>
    <w:rsid w:val="002710FE"/>
    <w:rsid w:val="00271FCB"/>
    <w:rsid w:val="002725D2"/>
    <w:rsid w:val="00274645"/>
    <w:rsid w:val="002771F5"/>
    <w:rsid w:val="002850D6"/>
    <w:rsid w:val="00295C40"/>
    <w:rsid w:val="00297437"/>
    <w:rsid w:val="00297F2E"/>
    <w:rsid w:val="002A28EB"/>
    <w:rsid w:val="002A4682"/>
    <w:rsid w:val="002A4A68"/>
    <w:rsid w:val="002A4D75"/>
    <w:rsid w:val="002A4FEF"/>
    <w:rsid w:val="002B3898"/>
    <w:rsid w:val="002C2BEC"/>
    <w:rsid w:val="002C2EE7"/>
    <w:rsid w:val="002C3D55"/>
    <w:rsid w:val="002C5E6C"/>
    <w:rsid w:val="002D1432"/>
    <w:rsid w:val="002D738F"/>
    <w:rsid w:val="002D742E"/>
    <w:rsid w:val="002D76FC"/>
    <w:rsid w:val="002E1C26"/>
    <w:rsid w:val="002E2706"/>
    <w:rsid w:val="002E6498"/>
    <w:rsid w:val="002F35AB"/>
    <w:rsid w:val="002F3EE1"/>
    <w:rsid w:val="002F4CB2"/>
    <w:rsid w:val="002F7D14"/>
    <w:rsid w:val="00302552"/>
    <w:rsid w:val="00302D92"/>
    <w:rsid w:val="00310276"/>
    <w:rsid w:val="00312F61"/>
    <w:rsid w:val="00314177"/>
    <w:rsid w:val="00315F63"/>
    <w:rsid w:val="00316770"/>
    <w:rsid w:val="00321688"/>
    <w:rsid w:val="00321BDE"/>
    <w:rsid w:val="00321F30"/>
    <w:rsid w:val="003257AF"/>
    <w:rsid w:val="00331489"/>
    <w:rsid w:val="0033514F"/>
    <w:rsid w:val="0033760B"/>
    <w:rsid w:val="003561D5"/>
    <w:rsid w:val="003607EB"/>
    <w:rsid w:val="00361C84"/>
    <w:rsid w:val="00361E1A"/>
    <w:rsid w:val="00364301"/>
    <w:rsid w:val="00365C7E"/>
    <w:rsid w:val="0037157C"/>
    <w:rsid w:val="00374068"/>
    <w:rsid w:val="003854AE"/>
    <w:rsid w:val="00386416"/>
    <w:rsid w:val="00390305"/>
    <w:rsid w:val="003928B0"/>
    <w:rsid w:val="00395F00"/>
    <w:rsid w:val="0039663A"/>
    <w:rsid w:val="00397B76"/>
    <w:rsid w:val="003A0C03"/>
    <w:rsid w:val="003B0C96"/>
    <w:rsid w:val="003B2D59"/>
    <w:rsid w:val="003C214D"/>
    <w:rsid w:val="003C3C3F"/>
    <w:rsid w:val="003C6FAF"/>
    <w:rsid w:val="003D134E"/>
    <w:rsid w:val="003D47DD"/>
    <w:rsid w:val="003E4EF8"/>
    <w:rsid w:val="003E7882"/>
    <w:rsid w:val="003F02B5"/>
    <w:rsid w:val="003F3011"/>
    <w:rsid w:val="00404947"/>
    <w:rsid w:val="00405CE7"/>
    <w:rsid w:val="00405FD1"/>
    <w:rsid w:val="00407687"/>
    <w:rsid w:val="00410742"/>
    <w:rsid w:val="0041474A"/>
    <w:rsid w:val="004150AB"/>
    <w:rsid w:val="00417662"/>
    <w:rsid w:val="004225CD"/>
    <w:rsid w:val="004239EF"/>
    <w:rsid w:val="00425463"/>
    <w:rsid w:val="00427210"/>
    <w:rsid w:val="00430414"/>
    <w:rsid w:val="004313EB"/>
    <w:rsid w:val="00434968"/>
    <w:rsid w:val="0044464C"/>
    <w:rsid w:val="00447783"/>
    <w:rsid w:val="00456E9A"/>
    <w:rsid w:val="00456F95"/>
    <w:rsid w:val="0046446A"/>
    <w:rsid w:val="00467725"/>
    <w:rsid w:val="00467C97"/>
    <w:rsid w:val="00472552"/>
    <w:rsid w:val="00473686"/>
    <w:rsid w:val="00473DCC"/>
    <w:rsid w:val="00477A57"/>
    <w:rsid w:val="00477B1B"/>
    <w:rsid w:val="00477E16"/>
    <w:rsid w:val="00482C34"/>
    <w:rsid w:val="00482C7A"/>
    <w:rsid w:val="00486C9B"/>
    <w:rsid w:val="00487113"/>
    <w:rsid w:val="00490E12"/>
    <w:rsid w:val="00490F71"/>
    <w:rsid w:val="0049370F"/>
    <w:rsid w:val="004974A7"/>
    <w:rsid w:val="004A0AD4"/>
    <w:rsid w:val="004A2EB2"/>
    <w:rsid w:val="004A4DDC"/>
    <w:rsid w:val="004B027B"/>
    <w:rsid w:val="004B0BEB"/>
    <w:rsid w:val="004B2382"/>
    <w:rsid w:val="004B7404"/>
    <w:rsid w:val="004B74D5"/>
    <w:rsid w:val="004C57BF"/>
    <w:rsid w:val="004D2FA1"/>
    <w:rsid w:val="004D60BD"/>
    <w:rsid w:val="004D646C"/>
    <w:rsid w:val="004E2D80"/>
    <w:rsid w:val="004E58EC"/>
    <w:rsid w:val="004E74BF"/>
    <w:rsid w:val="004F1776"/>
    <w:rsid w:val="004F3D23"/>
    <w:rsid w:val="004F4E2D"/>
    <w:rsid w:val="004F5642"/>
    <w:rsid w:val="004F614B"/>
    <w:rsid w:val="005105FA"/>
    <w:rsid w:val="00512F8A"/>
    <w:rsid w:val="0051310B"/>
    <w:rsid w:val="00516026"/>
    <w:rsid w:val="005204DA"/>
    <w:rsid w:val="00522428"/>
    <w:rsid w:val="00525475"/>
    <w:rsid w:val="005274D2"/>
    <w:rsid w:val="00527FDA"/>
    <w:rsid w:val="00530F67"/>
    <w:rsid w:val="00532BB8"/>
    <w:rsid w:val="00533CE5"/>
    <w:rsid w:val="00536C5E"/>
    <w:rsid w:val="005416F5"/>
    <w:rsid w:val="00542C80"/>
    <w:rsid w:val="005439F4"/>
    <w:rsid w:val="00545172"/>
    <w:rsid w:val="00545F46"/>
    <w:rsid w:val="0055045E"/>
    <w:rsid w:val="00555AD1"/>
    <w:rsid w:val="005611FB"/>
    <w:rsid w:val="0056518F"/>
    <w:rsid w:val="00570461"/>
    <w:rsid w:val="00572DDE"/>
    <w:rsid w:val="00572EDA"/>
    <w:rsid w:val="005732F3"/>
    <w:rsid w:val="00576EEB"/>
    <w:rsid w:val="00577088"/>
    <w:rsid w:val="00577957"/>
    <w:rsid w:val="00586840"/>
    <w:rsid w:val="00587FFC"/>
    <w:rsid w:val="00590238"/>
    <w:rsid w:val="0059231B"/>
    <w:rsid w:val="00593D61"/>
    <w:rsid w:val="005A0DFD"/>
    <w:rsid w:val="005A1C95"/>
    <w:rsid w:val="005A3CFF"/>
    <w:rsid w:val="005A7E93"/>
    <w:rsid w:val="005B391B"/>
    <w:rsid w:val="005B46E2"/>
    <w:rsid w:val="005B4DEB"/>
    <w:rsid w:val="005C0E45"/>
    <w:rsid w:val="005C2311"/>
    <w:rsid w:val="005C3572"/>
    <w:rsid w:val="005C3F2C"/>
    <w:rsid w:val="005D3D0C"/>
    <w:rsid w:val="005D46BA"/>
    <w:rsid w:val="005D74D7"/>
    <w:rsid w:val="005F281D"/>
    <w:rsid w:val="005F29EE"/>
    <w:rsid w:val="006071EB"/>
    <w:rsid w:val="00607DA9"/>
    <w:rsid w:val="00610099"/>
    <w:rsid w:val="00611DA2"/>
    <w:rsid w:val="00612424"/>
    <w:rsid w:val="006125F7"/>
    <w:rsid w:val="00614034"/>
    <w:rsid w:val="00615886"/>
    <w:rsid w:val="00622D32"/>
    <w:rsid w:val="00623FBB"/>
    <w:rsid w:val="006259EE"/>
    <w:rsid w:val="00626BE1"/>
    <w:rsid w:val="00627D0B"/>
    <w:rsid w:val="00633801"/>
    <w:rsid w:val="006338EB"/>
    <w:rsid w:val="00633AC8"/>
    <w:rsid w:val="006340A0"/>
    <w:rsid w:val="00634B24"/>
    <w:rsid w:val="00637471"/>
    <w:rsid w:val="00637E6E"/>
    <w:rsid w:val="00652690"/>
    <w:rsid w:val="00654355"/>
    <w:rsid w:val="006575BE"/>
    <w:rsid w:val="00657D01"/>
    <w:rsid w:val="00660D5E"/>
    <w:rsid w:val="006615E4"/>
    <w:rsid w:val="00661B9D"/>
    <w:rsid w:val="00663B8E"/>
    <w:rsid w:val="00664469"/>
    <w:rsid w:val="006659E8"/>
    <w:rsid w:val="00667239"/>
    <w:rsid w:val="00667807"/>
    <w:rsid w:val="00670207"/>
    <w:rsid w:val="00672593"/>
    <w:rsid w:val="006805E8"/>
    <w:rsid w:val="006813AB"/>
    <w:rsid w:val="006833A0"/>
    <w:rsid w:val="00683D5A"/>
    <w:rsid w:val="006851B0"/>
    <w:rsid w:val="006875BE"/>
    <w:rsid w:val="00690130"/>
    <w:rsid w:val="00692672"/>
    <w:rsid w:val="006942A0"/>
    <w:rsid w:val="0069510E"/>
    <w:rsid w:val="006A1004"/>
    <w:rsid w:val="006A3478"/>
    <w:rsid w:val="006B0461"/>
    <w:rsid w:val="006B1B08"/>
    <w:rsid w:val="006D6B7C"/>
    <w:rsid w:val="006D6F74"/>
    <w:rsid w:val="006D7AFD"/>
    <w:rsid w:val="006E194D"/>
    <w:rsid w:val="006E2110"/>
    <w:rsid w:val="006E3499"/>
    <w:rsid w:val="006F50D0"/>
    <w:rsid w:val="00701562"/>
    <w:rsid w:val="00705ED8"/>
    <w:rsid w:val="00707D52"/>
    <w:rsid w:val="00710EDC"/>
    <w:rsid w:val="00712537"/>
    <w:rsid w:val="00713BF2"/>
    <w:rsid w:val="0072723B"/>
    <w:rsid w:val="007326CB"/>
    <w:rsid w:val="00733DED"/>
    <w:rsid w:val="007348BC"/>
    <w:rsid w:val="007409C4"/>
    <w:rsid w:val="007518A2"/>
    <w:rsid w:val="00755D78"/>
    <w:rsid w:val="0075744E"/>
    <w:rsid w:val="00757B4B"/>
    <w:rsid w:val="00757C6C"/>
    <w:rsid w:val="00760CE0"/>
    <w:rsid w:val="00763B7E"/>
    <w:rsid w:val="0076590D"/>
    <w:rsid w:val="007659CB"/>
    <w:rsid w:val="007722FA"/>
    <w:rsid w:val="00775DC8"/>
    <w:rsid w:val="00776A43"/>
    <w:rsid w:val="00780770"/>
    <w:rsid w:val="007824A6"/>
    <w:rsid w:val="00783C9B"/>
    <w:rsid w:val="007855E8"/>
    <w:rsid w:val="00786F69"/>
    <w:rsid w:val="00790A12"/>
    <w:rsid w:val="00791650"/>
    <w:rsid w:val="00793C4A"/>
    <w:rsid w:val="0079635C"/>
    <w:rsid w:val="0079743B"/>
    <w:rsid w:val="007A2371"/>
    <w:rsid w:val="007A2D6C"/>
    <w:rsid w:val="007A651C"/>
    <w:rsid w:val="007A6C97"/>
    <w:rsid w:val="007A7C3F"/>
    <w:rsid w:val="007B075B"/>
    <w:rsid w:val="007B2529"/>
    <w:rsid w:val="007B4882"/>
    <w:rsid w:val="007B6E05"/>
    <w:rsid w:val="007C178A"/>
    <w:rsid w:val="007C3AF1"/>
    <w:rsid w:val="007C7702"/>
    <w:rsid w:val="007D23CA"/>
    <w:rsid w:val="007D285F"/>
    <w:rsid w:val="007D6A06"/>
    <w:rsid w:val="007F2190"/>
    <w:rsid w:val="008001A9"/>
    <w:rsid w:val="008027AC"/>
    <w:rsid w:val="0080298E"/>
    <w:rsid w:val="00803C8F"/>
    <w:rsid w:val="00804360"/>
    <w:rsid w:val="00805616"/>
    <w:rsid w:val="00811881"/>
    <w:rsid w:val="0081201C"/>
    <w:rsid w:val="0081311B"/>
    <w:rsid w:val="00813830"/>
    <w:rsid w:val="00813947"/>
    <w:rsid w:val="008152C2"/>
    <w:rsid w:val="00816F6F"/>
    <w:rsid w:val="00825154"/>
    <w:rsid w:val="00825D50"/>
    <w:rsid w:val="00826CBE"/>
    <w:rsid w:val="00826F36"/>
    <w:rsid w:val="0083003C"/>
    <w:rsid w:val="00834446"/>
    <w:rsid w:val="008367D4"/>
    <w:rsid w:val="0083698E"/>
    <w:rsid w:val="0084208B"/>
    <w:rsid w:val="00844258"/>
    <w:rsid w:val="008452D6"/>
    <w:rsid w:val="00850118"/>
    <w:rsid w:val="008518F7"/>
    <w:rsid w:val="00851A5F"/>
    <w:rsid w:val="008520E3"/>
    <w:rsid w:val="00857BAD"/>
    <w:rsid w:val="00860339"/>
    <w:rsid w:val="00863C75"/>
    <w:rsid w:val="008674C6"/>
    <w:rsid w:val="008711FB"/>
    <w:rsid w:val="00871464"/>
    <w:rsid w:val="00872766"/>
    <w:rsid w:val="00873E1A"/>
    <w:rsid w:val="008749CF"/>
    <w:rsid w:val="00884371"/>
    <w:rsid w:val="00885728"/>
    <w:rsid w:val="0088637B"/>
    <w:rsid w:val="008922B0"/>
    <w:rsid w:val="00892AE2"/>
    <w:rsid w:val="00895CBA"/>
    <w:rsid w:val="008A0760"/>
    <w:rsid w:val="008B231C"/>
    <w:rsid w:val="008C1F5F"/>
    <w:rsid w:val="008C27C7"/>
    <w:rsid w:val="008C2F57"/>
    <w:rsid w:val="008C5567"/>
    <w:rsid w:val="008C750C"/>
    <w:rsid w:val="008D3B95"/>
    <w:rsid w:val="008E1D9A"/>
    <w:rsid w:val="008E44F9"/>
    <w:rsid w:val="008E61EA"/>
    <w:rsid w:val="008F605A"/>
    <w:rsid w:val="008F6463"/>
    <w:rsid w:val="009024EA"/>
    <w:rsid w:val="009029DA"/>
    <w:rsid w:val="00914FAD"/>
    <w:rsid w:val="00917365"/>
    <w:rsid w:val="009179DC"/>
    <w:rsid w:val="00920D5D"/>
    <w:rsid w:val="009301FF"/>
    <w:rsid w:val="00932481"/>
    <w:rsid w:val="009347AA"/>
    <w:rsid w:val="00942DB8"/>
    <w:rsid w:val="0094733B"/>
    <w:rsid w:val="00951C98"/>
    <w:rsid w:val="009525F3"/>
    <w:rsid w:val="00952E3A"/>
    <w:rsid w:val="00955719"/>
    <w:rsid w:val="00957109"/>
    <w:rsid w:val="00962350"/>
    <w:rsid w:val="00962BCC"/>
    <w:rsid w:val="00962D2B"/>
    <w:rsid w:val="00975BD2"/>
    <w:rsid w:val="00980A21"/>
    <w:rsid w:val="00985CED"/>
    <w:rsid w:val="0099164F"/>
    <w:rsid w:val="00991F4F"/>
    <w:rsid w:val="00993B47"/>
    <w:rsid w:val="00994B5F"/>
    <w:rsid w:val="0099566D"/>
    <w:rsid w:val="009965F1"/>
    <w:rsid w:val="009A0C9E"/>
    <w:rsid w:val="009A3E17"/>
    <w:rsid w:val="009A3E97"/>
    <w:rsid w:val="009A76BE"/>
    <w:rsid w:val="009B04A6"/>
    <w:rsid w:val="009B2E5C"/>
    <w:rsid w:val="009C104A"/>
    <w:rsid w:val="009C2953"/>
    <w:rsid w:val="009C5674"/>
    <w:rsid w:val="009D3D13"/>
    <w:rsid w:val="009D6EB7"/>
    <w:rsid w:val="009E070D"/>
    <w:rsid w:val="009E6B09"/>
    <w:rsid w:val="009E72F4"/>
    <w:rsid w:val="009F12F8"/>
    <w:rsid w:val="009F4419"/>
    <w:rsid w:val="009F56BE"/>
    <w:rsid w:val="009F5877"/>
    <w:rsid w:val="00A00DDF"/>
    <w:rsid w:val="00A04CE0"/>
    <w:rsid w:val="00A06B75"/>
    <w:rsid w:val="00A11877"/>
    <w:rsid w:val="00A15098"/>
    <w:rsid w:val="00A17691"/>
    <w:rsid w:val="00A21A4A"/>
    <w:rsid w:val="00A27841"/>
    <w:rsid w:val="00A324CB"/>
    <w:rsid w:val="00A340E5"/>
    <w:rsid w:val="00A34FB9"/>
    <w:rsid w:val="00A3686D"/>
    <w:rsid w:val="00A430F5"/>
    <w:rsid w:val="00A4322F"/>
    <w:rsid w:val="00A4370A"/>
    <w:rsid w:val="00A452F5"/>
    <w:rsid w:val="00A52BB2"/>
    <w:rsid w:val="00A5557A"/>
    <w:rsid w:val="00A65AA0"/>
    <w:rsid w:val="00A678AD"/>
    <w:rsid w:val="00A72B20"/>
    <w:rsid w:val="00A734E0"/>
    <w:rsid w:val="00A74BFA"/>
    <w:rsid w:val="00A74D1F"/>
    <w:rsid w:val="00A769CF"/>
    <w:rsid w:val="00A77946"/>
    <w:rsid w:val="00A842C7"/>
    <w:rsid w:val="00A8647A"/>
    <w:rsid w:val="00A9130D"/>
    <w:rsid w:val="00A92F05"/>
    <w:rsid w:val="00A94E58"/>
    <w:rsid w:val="00A95846"/>
    <w:rsid w:val="00AA04DF"/>
    <w:rsid w:val="00AA1BE0"/>
    <w:rsid w:val="00AA247D"/>
    <w:rsid w:val="00AA2544"/>
    <w:rsid w:val="00AA2952"/>
    <w:rsid w:val="00AA54B5"/>
    <w:rsid w:val="00AB223F"/>
    <w:rsid w:val="00AB2CEE"/>
    <w:rsid w:val="00AB3102"/>
    <w:rsid w:val="00AB4486"/>
    <w:rsid w:val="00AB4563"/>
    <w:rsid w:val="00AC113A"/>
    <w:rsid w:val="00AC1492"/>
    <w:rsid w:val="00AC1D35"/>
    <w:rsid w:val="00AC3CD9"/>
    <w:rsid w:val="00AD2C9F"/>
    <w:rsid w:val="00AD5C2F"/>
    <w:rsid w:val="00AD61F8"/>
    <w:rsid w:val="00AD6514"/>
    <w:rsid w:val="00AE04D4"/>
    <w:rsid w:val="00AE1E0A"/>
    <w:rsid w:val="00AE285B"/>
    <w:rsid w:val="00AE3D61"/>
    <w:rsid w:val="00AE7BE2"/>
    <w:rsid w:val="00AE7BF6"/>
    <w:rsid w:val="00AF4692"/>
    <w:rsid w:val="00B01193"/>
    <w:rsid w:val="00B10A02"/>
    <w:rsid w:val="00B11BCC"/>
    <w:rsid w:val="00B11F63"/>
    <w:rsid w:val="00B120AC"/>
    <w:rsid w:val="00B17857"/>
    <w:rsid w:val="00B206A2"/>
    <w:rsid w:val="00B21E01"/>
    <w:rsid w:val="00B24055"/>
    <w:rsid w:val="00B24081"/>
    <w:rsid w:val="00B276F0"/>
    <w:rsid w:val="00B3465B"/>
    <w:rsid w:val="00B36F63"/>
    <w:rsid w:val="00B37655"/>
    <w:rsid w:val="00B37C4C"/>
    <w:rsid w:val="00B474DB"/>
    <w:rsid w:val="00B54DCF"/>
    <w:rsid w:val="00B5576F"/>
    <w:rsid w:val="00B55C49"/>
    <w:rsid w:val="00B57741"/>
    <w:rsid w:val="00B60C79"/>
    <w:rsid w:val="00B6329D"/>
    <w:rsid w:val="00B639BC"/>
    <w:rsid w:val="00B67D4A"/>
    <w:rsid w:val="00B70AE4"/>
    <w:rsid w:val="00B764ED"/>
    <w:rsid w:val="00B77A50"/>
    <w:rsid w:val="00B834B7"/>
    <w:rsid w:val="00B839B4"/>
    <w:rsid w:val="00B83BED"/>
    <w:rsid w:val="00B85976"/>
    <w:rsid w:val="00B9212A"/>
    <w:rsid w:val="00B92D75"/>
    <w:rsid w:val="00B93A1B"/>
    <w:rsid w:val="00B93D62"/>
    <w:rsid w:val="00B950CD"/>
    <w:rsid w:val="00BA0E82"/>
    <w:rsid w:val="00BA5EC3"/>
    <w:rsid w:val="00BA6E77"/>
    <w:rsid w:val="00BA6F0E"/>
    <w:rsid w:val="00BB01D4"/>
    <w:rsid w:val="00BB1812"/>
    <w:rsid w:val="00BB596A"/>
    <w:rsid w:val="00BB79FF"/>
    <w:rsid w:val="00BC01CC"/>
    <w:rsid w:val="00BC14B4"/>
    <w:rsid w:val="00BC238B"/>
    <w:rsid w:val="00BC5287"/>
    <w:rsid w:val="00BC57E0"/>
    <w:rsid w:val="00BD1856"/>
    <w:rsid w:val="00BD23AC"/>
    <w:rsid w:val="00BD27FB"/>
    <w:rsid w:val="00BD4078"/>
    <w:rsid w:val="00BD4A72"/>
    <w:rsid w:val="00BD4D80"/>
    <w:rsid w:val="00BD5D0A"/>
    <w:rsid w:val="00BD685B"/>
    <w:rsid w:val="00BD6AAA"/>
    <w:rsid w:val="00BD706B"/>
    <w:rsid w:val="00BD7B25"/>
    <w:rsid w:val="00BE34A3"/>
    <w:rsid w:val="00BE50F6"/>
    <w:rsid w:val="00BE656B"/>
    <w:rsid w:val="00BE67A7"/>
    <w:rsid w:val="00BE7AC9"/>
    <w:rsid w:val="00BF6925"/>
    <w:rsid w:val="00C005DD"/>
    <w:rsid w:val="00C0210C"/>
    <w:rsid w:val="00C078C7"/>
    <w:rsid w:val="00C13C8B"/>
    <w:rsid w:val="00C16609"/>
    <w:rsid w:val="00C1726C"/>
    <w:rsid w:val="00C178E2"/>
    <w:rsid w:val="00C2075E"/>
    <w:rsid w:val="00C21114"/>
    <w:rsid w:val="00C22CC1"/>
    <w:rsid w:val="00C266A4"/>
    <w:rsid w:val="00C2680C"/>
    <w:rsid w:val="00C36DE8"/>
    <w:rsid w:val="00C403E9"/>
    <w:rsid w:val="00C46860"/>
    <w:rsid w:val="00C552A6"/>
    <w:rsid w:val="00C624DD"/>
    <w:rsid w:val="00C631DE"/>
    <w:rsid w:val="00C656DB"/>
    <w:rsid w:val="00C65C31"/>
    <w:rsid w:val="00C72C77"/>
    <w:rsid w:val="00C74618"/>
    <w:rsid w:val="00C74F95"/>
    <w:rsid w:val="00C750F5"/>
    <w:rsid w:val="00C82AE2"/>
    <w:rsid w:val="00C86CE0"/>
    <w:rsid w:val="00C90ACA"/>
    <w:rsid w:val="00C929C2"/>
    <w:rsid w:val="00C94AF0"/>
    <w:rsid w:val="00C96FD5"/>
    <w:rsid w:val="00C979A8"/>
    <w:rsid w:val="00CA74C5"/>
    <w:rsid w:val="00CB53DC"/>
    <w:rsid w:val="00CB56A9"/>
    <w:rsid w:val="00CB79F1"/>
    <w:rsid w:val="00CC4C52"/>
    <w:rsid w:val="00CC528B"/>
    <w:rsid w:val="00CC70E3"/>
    <w:rsid w:val="00CD0183"/>
    <w:rsid w:val="00CD300F"/>
    <w:rsid w:val="00CD461A"/>
    <w:rsid w:val="00CD4D3D"/>
    <w:rsid w:val="00CD4D4D"/>
    <w:rsid w:val="00CD56A4"/>
    <w:rsid w:val="00CD767E"/>
    <w:rsid w:val="00CE0478"/>
    <w:rsid w:val="00CE17AF"/>
    <w:rsid w:val="00CE694B"/>
    <w:rsid w:val="00CE78D8"/>
    <w:rsid w:val="00CF211C"/>
    <w:rsid w:val="00CF4309"/>
    <w:rsid w:val="00CF77F7"/>
    <w:rsid w:val="00D01BE6"/>
    <w:rsid w:val="00D037C6"/>
    <w:rsid w:val="00D04733"/>
    <w:rsid w:val="00D05D0C"/>
    <w:rsid w:val="00D0758B"/>
    <w:rsid w:val="00D1101B"/>
    <w:rsid w:val="00D143D5"/>
    <w:rsid w:val="00D15B22"/>
    <w:rsid w:val="00D20F42"/>
    <w:rsid w:val="00D36732"/>
    <w:rsid w:val="00D367F5"/>
    <w:rsid w:val="00D36C18"/>
    <w:rsid w:val="00D36F98"/>
    <w:rsid w:val="00D37F81"/>
    <w:rsid w:val="00D46F78"/>
    <w:rsid w:val="00D51F7D"/>
    <w:rsid w:val="00D5688A"/>
    <w:rsid w:val="00D63355"/>
    <w:rsid w:val="00D63445"/>
    <w:rsid w:val="00D64836"/>
    <w:rsid w:val="00D653A3"/>
    <w:rsid w:val="00D6561A"/>
    <w:rsid w:val="00D7039E"/>
    <w:rsid w:val="00D709BA"/>
    <w:rsid w:val="00D7120E"/>
    <w:rsid w:val="00D71A8A"/>
    <w:rsid w:val="00D72985"/>
    <w:rsid w:val="00D75EA1"/>
    <w:rsid w:val="00D764EF"/>
    <w:rsid w:val="00D76949"/>
    <w:rsid w:val="00D8116B"/>
    <w:rsid w:val="00D81CC4"/>
    <w:rsid w:val="00D8365D"/>
    <w:rsid w:val="00D83743"/>
    <w:rsid w:val="00D85F78"/>
    <w:rsid w:val="00D8701A"/>
    <w:rsid w:val="00D94646"/>
    <w:rsid w:val="00D9624F"/>
    <w:rsid w:val="00DA137F"/>
    <w:rsid w:val="00DA21DA"/>
    <w:rsid w:val="00DA2FA6"/>
    <w:rsid w:val="00DA4B6B"/>
    <w:rsid w:val="00DA4BDB"/>
    <w:rsid w:val="00DA7703"/>
    <w:rsid w:val="00DB270D"/>
    <w:rsid w:val="00DB2B7F"/>
    <w:rsid w:val="00DB2FE7"/>
    <w:rsid w:val="00DB3249"/>
    <w:rsid w:val="00DB49E7"/>
    <w:rsid w:val="00DB4D33"/>
    <w:rsid w:val="00DB5864"/>
    <w:rsid w:val="00DB6D6F"/>
    <w:rsid w:val="00DC06F3"/>
    <w:rsid w:val="00DC1699"/>
    <w:rsid w:val="00DC55C3"/>
    <w:rsid w:val="00DC6917"/>
    <w:rsid w:val="00DC6E1E"/>
    <w:rsid w:val="00DD0E67"/>
    <w:rsid w:val="00DD42E7"/>
    <w:rsid w:val="00DD7D3A"/>
    <w:rsid w:val="00DE1F12"/>
    <w:rsid w:val="00DE39BA"/>
    <w:rsid w:val="00DE3EA3"/>
    <w:rsid w:val="00DE6D3D"/>
    <w:rsid w:val="00DE6FB9"/>
    <w:rsid w:val="00DF0338"/>
    <w:rsid w:val="00DF52BA"/>
    <w:rsid w:val="00DF6F70"/>
    <w:rsid w:val="00E0289F"/>
    <w:rsid w:val="00E02E43"/>
    <w:rsid w:val="00E02FEE"/>
    <w:rsid w:val="00E07967"/>
    <w:rsid w:val="00E10A51"/>
    <w:rsid w:val="00E14800"/>
    <w:rsid w:val="00E163B3"/>
    <w:rsid w:val="00E2022B"/>
    <w:rsid w:val="00E271C4"/>
    <w:rsid w:val="00E3242F"/>
    <w:rsid w:val="00E3662C"/>
    <w:rsid w:val="00E37582"/>
    <w:rsid w:val="00E4293C"/>
    <w:rsid w:val="00E42F6F"/>
    <w:rsid w:val="00E42FE0"/>
    <w:rsid w:val="00E43264"/>
    <w:rsid w:val="00E52328"/>
    <w:rsid w:val="00E527BD"/>
    <w:rsid w:val="00E54799"/>
    <w:rsid w:val="00E54E7B"/>
    <w:rsid w:val="00E60A99"/>
    <w:rsid w:val="00E618EE"/>
    <w:rsid w:val="00E63CBA"/>
    <w:rsid w:val="00E67162"/>
    <w:rsid w:val="00E71F49"/>
    <w:rsid w:val="00E725E7"/>
    <w:rsid w:val="00E7386F"/>
    <w:rsid w:val="00E73C48"/>
    <w:rsid w:val="00E77783"/>
    <w:rsid w:val="00E77BDE"/>
    <w:rsid w:val="00E8167A"/>
    <w:rsid w:val="00E9091B"/>
    <w:rsid w:val="00E92170"/>
    <w:rsid w:val="00E930B5"/>
    <w:rsid w:val="00E95673"/>
    <w:rsid w:val="00E9597A"/>
    <w:rsid w:val="00E965E2"/>
    <w:rsid w:val="00EA01B6"/>
    <w:rsid w:val="00EA4BF5"/>
    <w:rsid w:val="00EA593C"/>
    <w:rsid w:val="00EB4B4B"/>
    <w:rsid w:val="00EC0322"/>
    <w:rsid w:val="00EC0AAE"/>
    <w:rsid w:val="00EC2319"/>
    <w:rsid w:val="00EC4A9D"/>
    <w:rsid w:val="00ED0975"/>
    <w:rsid w:val="00ED270C"/>
    <w:rsid w:val="00ED2FE2"/>
    <w:rsid w:val="00ED4046"/>
    <w:rsid w:val="00EE53EB"/>
    <w:rsid w:val="00EE7DC6"/>
    <w:rsid w:val="00EF6658"/>
    <w:rsid w:val="00F020E3"/>
    <w:rsid w:val="00F02E89"/>
    <w:rsid w:val="00F041A3"/>
    <w:rsid w:val="00F05F35"/>
    <w:rsid w:val="00F06879"/>
    <w:rsid w:val="00F12906"/>
    <w:rsid w:val="00F170ED"/>
    <w:rsid w:val="00F20A08"/>
    <w:rsid w:val="00F21FC9"/>
    <w:rsid w:val="00F26479"/>
    <w:rsid w:val="00F32ECE"/>
    <w:rsid w:val="00F35B0F"/>
    <w:rsid w:val="00F377CD"/>
    <w:rsid w:val="00F40B1D"/>
    <w:rsid w:val="00F43773"/>
    <w:rsid w:val="00F4541F"/>
    <w:rsid w:val="00F4651D"/>
    <w:rsid w:val="00F505E2"/>
    <w:rsid w:val="00F521EC"/>
    <w:rsid w:val="00F52CE7"/>
    <w:rsid w:val="00F5524C"/>
    <w:rsid w:val="00F62203"/>
    <w:rsid w:val="00F62FB7"/>
    <w:rsid w:val="00F6576B"/>
    <w:rsid w:val="00F705AA"/>
    <w:rsid w:val="00F73048"/>
    <w:rsid w:val="00F77ADB"/>
    <w:rsid w:val="00F80D89"/>
    <w:rsid w:val="00F80FBB"/>
    <w:rsid w:val="00F85455"/>
    <w:rsid w:val="00F85491"/>
    <w:rsid w:val="00F91037"/>
    <w:rsid w:val="00F92555"/>
    <w:rsid w:val="00F9530D"/>
    <w:rsid w:val="00F9640E"/>
    <w:rsid w:val="00F96586"/>
    <w:rsid w:val="00F9735D"/>
    <w:rsid w:val="00FA4E56"/>
    <w:rsid w:val="00FA6870"/>
    <w:rsid w:val="00FA6895"/>
    <w:rsid w:val="00FA72C0"/>
    <w:rsid w:val="00FB0474"/>
    <w:rsid w:val="00FB2348"/>
    <w:rsid w:val="00FB2583"/>
    <w:rsid w:val="00FB5894"/>
    <w:rsid w:val="00FB5933"/>
    <w:rsid w:val="00FB5A1D"/>
    <w:rsid w:val="00FB6417"/>
    <w:rsid w:val="00FB7A14"/>
    <w:rsid w:val="00FC012A"/>
    <w:rsid w:val="00FC233C"/>
    <w:rsid w:val="00FC3FC3"/>
    <w:rsid w:val="00FC7671"/>
    <w:rsid w:val="00FC7BEE"/>
    <w:rsid w:val="00FD00AA"/>
    <w:rsid w:val="00FD2676"/>
    <w:rsid w:val="00FD5E95"/>
    <w:rsid w:val="00FD79F6"/>
    <w:rsid w:val="00FE0C27"/>
    <w:rsid w:val="00FE480D"/>
    <w:rsid w:val="00FE4DE6"/>
    <w:rsid w:val="00FE53AA"/>
    <w:rsid w:val="00FE5D59"/>
    <w:rsid w:val="00FF0FDB"/>
    <w:rsid w:val="00FF5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14"/>
    <w:pPr>
      <w:spacing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D14"/>
    <w:rPr>
      <w:rFonts w:eastAsia="Calibri" w:cs="Times New Roman"/>
      <w:sz w:val="26"/>
      <w:szCs w:val="26"/>
    </w:rPr>
  </w:style>
  <w:style w:type="paragraph" w:styleId="a5">
    <w:name w:val="footer"/>
    <w:basedOn w:val="a"/>
    <w:link w:val="a6"/>
    <w:uiPriority w:val="99"/>
    <w:semiHidden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7D14"/>
    <w:rPr>
      <w:rFonts w:eastAsia="Calibri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1470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0B1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3558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8749CF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/>
      <w:sz w:val="22"/>
      <w:szCs w:val="22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5AB42-F87B-4228-A18D-56884E2AD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19</Pages>
  <Words>3459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invstu</Company>
  <LinksUpToDate>false</LinksUpToDate>
  <CharactersWithSpaces>23135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inv0163</dc:creator>
  <cp:keywords/>
  <dc:description/>
  <cp:lastModifiedBy>1</cp:lastModifiedBy>
  <cp:revision>74</cp:revision>
  <cp:lastPrinted>2018-08-09T07:17:00Z</cp:lastPrinted>
  <dcterms:created xsi:type="dcterms:W3CDTF">2013-06-16T23:50:00Z</dcterms:created>
  <dcterms:modified xsi:type="dcterms:W3CDTF">2019-01-11T05:38:00Z</dcterms:modified>
</cp:coreProperties>
</file>