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40" w:rsidRPr="00F90940" w:rsidRDefault="00F90940" w:rsidP="00F90940">
      <w:pPr>
        <w:pStyle w:val="a3"/>
        <w:shd w:val="clear" w:color="auto" w:fill="FFFFFF"/>
        <w:spacing w:before="0" w:beforeAutospacing="0" w:after="150" w:afterAutospacing="0"/>
        <w:jc w:val="center"/>
        <w:rPr>
          <w:b/>
          <w:color w:val="333333"/>
          <w:sz w:val="28"/>
          <w:szCs w:val="28"/>
        </w:rPr>
      </w:pPr>
      <w:r w:rsidRPr="00F90940">
        <w:rPr>
          <w:b/>
          <w:color w:val="333333"/>
          <w:sz w:val="28"/>
          <w:szCs w:val="28"/>
        </w:rPr>
        <w:t>РОДИТЕЛЬСКОЕ СОБРАНИЕ</w:t>
      </w:r>
      <w:r>
        <w:rPr>
          <w:b/>
          <w:color w:val="333333"/>
          <w:sz w:val="28"/>
          <w:szCs w:val="28"/>
        </w:rPr>
        <w:t xml:space="preserve"> </w:t>
      </w:r>
      <w:r w:rsidRPr="00F90940">
        <w:rPr>
          <w:b/>
          <w:color w:val="333333"/>
          <w:sz w:val="28"/>
          <w:szCs w:val="28"/>
        </w:rPr>
        <w:t>ДЛЯ РОДИТЕЛЕЙ СТАРШИХ</w:t>
      </w:r>
      <w:r>
        <w:rPr>
          <w:b/>
          <w:color w:val="333333"/>
          <w:sz w:val="28"/>
          <w:szCs w:val="28"/>
        </w:rPr>
        <w:t xml:space="preserve"> </w:t>
      </w:r>
    </w:p>
    <w:p w:rsidR="00F90940" w:rsidRPr="00F90940" w:rsidRDefault="00F90940" w:rsidP="00F90940">
      <w:pPr>
        <w:pStyle w:val="a3"/>
        <w:shd w:val="clear" w:color="auto" w:fill="FFFFFF"/>
        <w:spacing w:before="0" w:beforeAutospacing="0" w:after="150" w:afterAutospacing="0"/>
        <w:jc w:val="center"/>
        <w:rPr>
          <w:b/>
          <w:color w:val="333333"/>
          <w:sz w:val="28"/>
          <w:szCs w:val="28"/>
        </w:rPr>
      </w:pPr>
      <w:r w:rsidRPr="00F90940">
        <w:rPr>
          <w:b/>
          <w:color w:val="333333"/>
          <w:sz w:val="28"/>
          <w:szCs w:val="28"/>
        </w:rPr>
        <w:t>ДОШКОЛЬНИКОВ НА ТЕМУ:</w:t>
      </w:r>
      <w:r>
        <w:rPr>
          <w:b/>
          <w:color w:val="333333"/>
          <w:sz w:val="28"/>
          <w:szCs w:val="28"/>
        </w:rPr>
        <w:t xml:space="preserve"> </w:t>
      </w:r>
      <w:r w:rsidRPr="00F90940">
        <w:rPr>
          <w:b/>
          <w:color w:val="333333"/>
          <w:sz w:val="28"/>
          <w:szCs w:val="28"/>
        </w:rPr>
        <w:t>«ПОДГОТОВКА К ШКОЛЕ»</w:t>
      </w:r>
    </w:p>
    <w:p w:rsidR="00F90940" w:rsidRDefault="00F90940" w:rsidP="00512033">
      <w:pPr>
        <w:pStyle w:val="a3"/>
        <w:shd w:val="clear" w:color="auto" w:fill="FFFFFF"/>
        <w:spacing w:before="0" w:beforeAutospacing="0" w:after="0" w:afterAutospacing="0"/>
        <w:rPr>
          <w:color w:val="333333"/>
          <w:sz w:val="28"/>
          <w:szCs w:val="28"/>
        </w:rPr>
      </w:pPr>
    </w:p>
    <w:p w:rsidR="00F90940" w:rsidRDefault="00F90940" w:rsidP="00512033">
      <w:pPr>
        <w:pStyle w:val="a3"/>
        <w:shd w:val="clear" w:color="auto" w:fill="FFFFFF"/>
        <w:spacing w:before="0" w:beforeAutospacing="0" w:after="0" w:afterAutospacing="0"/>
        <w:ind w:firstLine="709"/>
        <w:jc w:val="both"/>
        <w:rPr>
          <w:color w:val="333333"/>
          <w:sz w:val="28"/>
          <w:szCs w:val="28"/>
        </w:rPr>
      </w:pPr>
      <w:r>
        <w:rPr>
          <w:color w:val="333333"/>
          <w:sz w:val="28"/>
          <w:szCs w:val="28"/>
        </w:rPr>
        <w:t>Воспитатель.</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xml:space="preserve">        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 Теперь главное в его жизни — учеба, образовательная деятельность. Он отвечает за нее перед учителем, школой, семьей. Усвоение знаний становится основной целью.</w:t>
      </w:r>
    </w:p>
    <w:p w:rsidR="006E1FEA" w:rsidRPr="00F90940" w:rsidRDefault="006E1FEA" w:rsidP="00512033">
      <w:pPr>
        <w:pStyle w:val="a3"/>
        <w:shd w:val="clear" w:color="auto" w:fill="FFFFFF"/>
        <w:spacing w:before="0" w:beforeAutospacing="0" w:after="0" w:afterAutospacing="0"/>
        <w:ind w:firstLine="709"/>
        <w:jc w:val="both"/>
        <w:rPr>
          <w:b/>
          <w:color w:val="333333"/>
          <w:sz w:val="28"/>
          <w:szCs w:val="28"/>
        </w:rPr>
      </w:pPr>
      <w:r w:rsidRPr="00F90940">
        <w:rPr>
          <w:b/>
          <w:color w:val="333333"/>
          <w:sz w:val="28"/>
          <w:szCs w:val="28"/>
        </w:rPr>
        <w:t>Вопрос:</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Что же является важным в подготовке к школе?</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xml:space="preserve">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6E1FEA">
        <w:rPr>
          <w:color w:val="333333"/>
          <w:sz w:val="28"/>
          <w:szCs w:val="28"/>
        </w:rPr>
        <w:t>со</w:t>
      </w:r>
      <w:proofErr w:type="gramEnd"/>
      <w:r w:rsidRPr="006E1FEA">
        <w:rPr>
          <w:color w:val="333333"/>
          <w:sz w:val="28"/>
          <w:szCs w:val="28"/>
        </w:rPr>
        <w:t xml:space="preserve"> взрослыми и сверстниками.</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Ученые выделяют разные виды готовности к школе.</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xml:space="preserve">Прежде </w:t>
      </w:r>
      <w:proofErr w:type="gramStart"/>
      <w:r w:rsidRPr="006E1FEA">
        <w:rPr>
          <w:color w:val="333333"/>
          <w:sz w:val="28"/>
          <w:szCs w:val="28"/>
        </w:rPr>
        <w:t>всего</w:t>
      </w:r>
      <w:proofErr w:type="gramEnd"/>
      <w:r w:rsidRPr="006E1FEA">
        <w:rPr>
          <w:color w:val="333333"/>
          <w:sz w:val="28"/>
          <w:szCs w:val="28"/>
        </w:rPr>
        <w:t xml:space="preserve">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как ответственное дело, к которому все относятся с уважением.</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Но не только возможность учиться привлекает детей. Для дошкольников большой притягательной силой обладают внешние атрибуты школьной жизни: звонки, перемены, отметки, то, что можно сидеть за партой, носить портфель и др. Такой интерес тоже важен, поскольку в нем выражено стремление ребенка изменить свое место в обществе, положение среди других людей.</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 моменты. Произвольность познавательной </w:t>
      </w:r>
      <w:r w:rsidRPr="006E1FEA">
        <w:rPr>
          <w:color w:val="333333"/>
          <w:sz w:val="28"/>
          <w:szCs w:val="28"/>
        </w:rPr>
        <w:lastRenderedPageBreak/>
        <w:t xml:space="preserve">деятельности начинает формироваться в старшем дошкольном возрасте, к моменту поступления в </w:t>
      </w:r>
      <w:proofErr w:type="gramStart"/>
      <w:r w:rsidRPr="006E1FEA">
        <w:rPr>
          <w:color w:val="333333"/>
          <w:sz w:val="28"/>
          <w:szCs w:val="28"/>
        </w:rPr>
        <w:t>школу она еще не достигает</w:t>
      </w:r>
      <w:proofErr w:type="gramEnd"/>
      <w:r w:rsidRPr="006E1FEA">
        <w:rPr>
          <w:color w:val="333333"/>
          <w:sz w:val="28"/>
          <w:szCs w:val="28"/>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 д.</w:t>
      </w:r>
    </w:p>
    <w:p w:rsidR="006E1FEA" w:rsidRPr="00F90940" w:rsidRDefault="006E1FEA" w:rsidP="00512033">
      <w:pPr>
        <w:pStyle w:val="a3"/>
        <w:shd w:val="clear" w:color="auto" w:fill="FFFFFF"/>
        <w:spacing w:before="0" w:beforeAutospacing="0" w:after="0" w:afterAutospacing="0"/>
        <w:ind w:firstLine="709"/>
        <w:jc w:val="both"/>
        <w:rPr>
          <w:b/>
          <w:color w:val="333333"/>
          <w:sz w:val="28"/>
          <w:szCs w:val="28"/>
        </w:rPr>
      </w:pPr>
      <w:r w:rsidRPr="00F90940">
        <w:rPr>
          <w:b/>
          <w:color w:val="333333"/>
          <w:sz w:val="28"/>
          <w:szCs w:val="28"/>
        </w:rPr>
        <w:t>Вопрос:</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Какими качествами должен обладать, по вашему мнению, будущий первоклассник?</w:t>
      </w:r>
    </w:p>
    <w:p w:rsidR="006E1FEA" w:rsidRP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 xml:space="preserve">Важно подчеркнуть, что это нравственно-волевые качества: настойчивость, трудолюбие, прилежание, усидчивость, терпение, чувство ответственности, организованность, дисциплинированность, от которых зависит, будет ли ребенок учиться с удовольствием или учеба превратится для него в тяжкое бремя. Дети, которые не обладают этими качествами, </w:t>
      </w:r>
      <w:proofErr w:type="spellStart"/>
      <w:r w:rsidRPr="006E1FEA">
        <w:rPr>
          <w:color w:val="333333"/>
          <w:sz w:val="28"/>
          <w:szCs w:val="28"/>
        </w:rPr>
        <w:t>несобранны</w:t>
      </w:r>
      <w:proofErr w:type="spellEnd"/>
      <w:r w:rsidRPr="006E1FEA">
        <w:rPr>
          <w:color w:val="333333"/>
          <w:sz w:val="28"/>
          <w:szCs w:val="28"/>
        </w:rPr>
        <w:t xml:space="preserve"> на занятиях, не стремятся добывать знания, схватывают лишь то, что дается им без особых усилий. Иногда родители жалуются, что уже в начале учебного года ребенок не желает идти в школу. Ему надоело учиться.</w:t>
      </w:r>
    </w:p>
    <w:p w:rsidR="006E1FEA" w:rsidRDefault="006E1FEA" w:rsidP="00512033">
      <w:pPr>
        <w:pStyle w:val="a3"/>
        <w:shd w:val="clear" w:color="auto" w:fill="FFFFFF"/>
        <w:spacing w:before="0" w:beforeAutospacing="0" w:after="0" w:afterAutospacing="0"/>
        <w:ind w:firstLine="709"/>
        <w:jc w:val="both"/>
        <w:rPr>
          <w:color w:val="333333"/>
          <w:sz w:val="28"/>
          <w:szCs w:val="28"/>
        </w:rPr>
      </w:pPr>
      <w:r w:rsidRPr="006E1FEA">
        <w:rPr>
          <w:color w:val="333333"/>
          <w:sz w:val="28"/>
          <w:szCs w:val="28"/>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те</w:t>
      </w:r>
      <w:proofErr w:type="gramStart"/>
      <w:r w:rsidRPr="006E1FEA">
        <w:rPr>
          <w:color w:val="333333"/>
          <w:sz w:val="28"/>
          <w:szCs w:val="28"/>
        </w:rPr>
        <w:t>кст ст</w:t>
      </w:r>
      <w:proofErr w:type="gramEnd"/>
      <w:r w:rsidRPr="006E1FEA">
        <w:rPr>
          <w:color w:val="333333"/>
          <w:sz w:val="28"/>
          <w:szCs w:val="28"/>
        </w:rPr>
        <w:t>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 Иногда взрослые радуются,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ему овладеть решением простейших арифметических задач и особенно умением их самостоятельно составлять, пусть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дню»,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512033" w:rsidRDefault="00512033" w:rsidP="00F90940">
      <w:pPr>
        <w:pStyle w:val="a3"/>
        <w:shd w:val="clear" w:color="auto" w:fill="FFFFFF"/>
        <w:spacing w:before="0" w:beforeAutospacing="0" w:after="0" w:afterAutospacing="0"/>
        <w:ind w:firstLine="709"/>
        <w:jc w:val="both"/>
        <w:rPr>
          <w:color w:val="333333"/>
          <w:sz w:val="28"/>
          <w:szCs w:val="28"/>
        </w:rPr>
      </w:pPr>
      <w:r w:rsidRPr="00512033">
        <w:rPr>
          <w:color w:val="333333"/>
          <w:sz w:val="28"/>
          <w:szCs w:val="28"/>
        </w:rPr>
        <w:t>Проводите с детьми наблюдения, беседы, позвольте ему почувствовать себя первоо</w:t>
      </w:r>
      <w:r>
        <w:rPr>
          <w:color w:val="333333"/>
          <w:sz w:val="28"/>
          <w:szCs w:val="28"/>
        </w:rPr>
        <w:t>ткрывателем. Например, наблюдай</w:t>
      </w:r>
      <w:r w:rsidRPr="00512033">
        <w:rPr>
          <w:color w:val="333333"/>
          <w:sz w:val="28"/>
          <w:szCs w:val="28"/>
        </w:rPr>
        <w:t>те вместе с ним за облаками, находите в них сходство с фигурками людей и животных; «измеряйте»</w:t>
      </w:r>
      <w:r>
        <w:rPr>
          <w:color w:val="333333"/>
          <w:sz w:val="28"/>
          <w:szCs w:val="28"/>
        </w:rPr>
        <w:t xml:space="preserve"> </w:t>
      </w:r>
      <w:r w:rsidRPr="00512033">
        <w:rPr>
          <w:color w:val="333333"/>
          <w:sz w:val="28"/>
          <w:szCs w:val="28"/>
        </w:rPr>
        <w:t>глубину лужи, наблюдайте за явлениями природы.</w:t>
      </w:r>
    </w:p>
    <w:p w:rsidR="00512033" w:rsidRPr="00512033" w:rsidRDefault="00512033" w:rsidP="00F90940">
      <w:pPr>
        <w:pStyle w:val="a3"/>
        <w:shd w:val="clear" w:color="auto" w:fill="FFFFFF"/>
        <w:spacing w:before="0" w:beforeAutospacing="0" w:after="0" w:afterAutospacing="0"/>
        <w:ind w:firstLine="709"/>
        <w:jc w:val="both"/>
        <w:rPr>
          <w:color w:val="333333"/>
          <w:sz w:val="28"/>
          <w:szCs w:val="28"/>
        </w:rPr>
      </w:pPr>
      <w:r w:rsidRPr="00512033">
        <w:rPr>
          <w:color w:val="333333"/>
          <w:sz w:val="28"/>
          <w:szCs w:val="28"/>
        </w:rPr>
        <w:t xml:space="preserve">Особое место в подготовке детей к школе занимает овладение некоторыми специальными знаниями и навыками — грамотой, счетом, решением арифметических задач. Овладение грамотой и элементами математики в дошкольном возрасте может влиять на успешность школьного обучения. Важно, чтобы ребенок умел слышать звуки слова, осознавать его </w:t>
      </w:r>
      <w:r w:rsidRPr="00512033">
        <w:rPr>
          <w:color w:val="333333"/>
          <w:sz w:val="28"/>
          <w:szCs w:val="28"/>
        </w:rPr>
        <w:lastRenderedPageBreak/>
        <w:t>звуковой состав. Чтение должно быть слитным или по слогам. Побуквенное чтение затруднит работу учителя, так как ребенка придется переучивать. Так же обстоит дело и со счетом — умение считать окажется полезным, если оно опирается на понимание математических отношений, значения числа и бесполезным, если этот навык усвоен механически.</w:t>
      </w:r>
    </w:p>
    <w:p w:rsidR="00512033" w:rsidRPr="006E1FEA" w:rsidRDefault="00512033" w:rsidP="00F90940">
      <w:pPr>
        <w:pStyle w:val="a3"/>
        <w:shd w:val="clear" w:color="auto" w:fill="FFFFFF"/>
        <w:spacing w:before="0" w:beforeAutospacing="0" w:after="0" w:afterAutospacing="0"/>
        <w:ind w:firstLine="709"/>
        <w:jc w:val="both"/>
        <w:rPr>
          <w:color w:val="333333"/>
          <w:sz w:val="28"/>
          <w:szCs w:val="28"/>
        </w:rPr>
      </w:pPr>
      <w:r w:rsidRPr="00512033">
        <w:rPr>
          <w:color w:val="333333"/>
          <w:sz w:val="28"/>
          <w:szCs w:val="28"/>
        </w:rPr>
        <w:t>Одна из важнейших задач подготовки детей к школе — развитие необходимой для письма «ручной умелости» ребенка.</w:t>
      </w:r>
    </w:p>
    <w:p w:rsidR="00F90940" w:rsidRPr="00F90940" w:rsidRDefault="00F90940" w:rsidP="00F9094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90940">
        <w:rPr>
          <w:rFonts w:ascii="Times New Roman" w:eastAsia="Times New Roman" w:hAnsi="Times New Roman" w:cs="Times New Roman"/>
          <w:b/>
          <w:color w:val="000000"/>
          <w:sz w:val="28"/>
          <w:szCs w:val="28"/>
          <w:lang w:eastAsia="ru-RU"/>
        </w:rPr>
        <w:t>Вопрос.</w:t>
      </w:r>
    </w:p>
    <w:p w:rsidR="006E1FEA" w:rsidRPr="006E1FEA" w:rsidRDefault="006E1FEA" w:rsidP="00F90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1FEA">
        <w:rPr>
          <w:rFonts w:ascii="Times New Roman" w:eastAsia="Times New Roman" w:hAnsi="Times New Roman" w:cs="Times New Roman"/>
          <w:color w:val="000000"/>
          <w:sz w:val="28"/>
          <w:szCs w:val="28"/>
          <w:lang w:eastAsia="ru-RU"/>
        </w:rPr>
        <w:t>Скажите, “желание пойти в школу” и “желание учиться” – это одно и то же? Ответы родителей.</w:t>
      </w:r>
    </w:p>
    <w:p w:rsidR="006E1FEA" w:rsidRPr="006E1FEA" w:rsidRDefault="00512033" w:rsidP="00F90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6E1FEA" w:rsidRPr="006E1FEA">
        <w:rPr>
          <w:rFonts w:ascii="Times New Roman" w:eastAsia="Times New Roman" w:hAnsi="Times New Roman" w:cs="Times New Roman"/>
          <w:color w:val="000000"/>
          <w:sz w:val="28"/>
          <w:szCs w:val="28"/>
          <w:lang w:eastAsia="ru-RU"/>
        </w:rPr>
        <w:t>сли ребёнок идёт в школу ради нового ранца или модного школьного костюма, или говорит “в школе не надо спать”, “там будут мои друзья из детского сада” и т.п., то его привлекают лишь внешние стороны обучения. Тогда как основной деятельностью ребёнка в школе является учение, узнавание нового. Поэтому </w:t>
      </w:r>
      <w:r w:rsidR="006E1FEA" w:rsidRPr="006E1FEA">
        <w:rPr>
          <w:rFonts w:ascii="Times New Roman" w:eastAsia="Times New Roman" w:hAnsi="Times New Roman" w:cs="Times New Roman"/>
          <w:b/>
          <w:bCs/>
          <w:color w:val="000000"/>
          <w:sz w:val="28"/>
          <w:szCs w:val="28"/>
          <w:lang w:eastAsia="ru-RU"/>
        </w:rPr>
        <w:t>главное, что должно быть сформировано – желание учиться!</w:t>
      </w:r>
    </w:p>
    <w:p w:rsidR="006E1FEA" w:rsidRPr="00512033" w:rsidRDefault="006E1FEA" w:rsidP="00F9094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512033">
        <w:rPr>
          <w:rFonts w:ascii="Times New Roman" w:eastAsia="Times New Roman" w:hAnsi="Times New Roman" w:cs="Times New Roman"/>
          <w:b/>
          <w:color w:val="000000"/>
          <w:sz w:val="28"/>
          <w:szCs w:val="28"/>
          <w:lang w:eastAsia="ru-RU"/>
        </w:rPr>
        <w:t>«Развитие речи как один из аспектов готовности к школе».</w:t>
      </w:r>
    </w:p>
    <w:p w:rsidR="00B824D2" w:rsidRPr="006E1FEA" w:rsidRDefault="006E1FEA" w:rsidP="00512033">
      <w:pPr>
        <w:spacing w:after="0" w:line="240" w:lineRule="auto"/>
        <w:ind w:firstLine="709"/>
        <w:jc w:val="both"/>
        <w:rPr>
          <w:rFonts w:ascii="Times New Roman" w:eastAsia="Times New Roman" w:hAnsi="Times New Roman" w:cs="Times New Roman"/>
          <w:color w:val="000000"/>
          <w:sz w:val="28"/>
          <w:szCs w:val="28"/>
          <w:lang w:eastAsia="ru-RU"/>
        </w:rPr>
      </w:pPr>
      <w:r w:rsidRPr="006E1FEA">
        <w:rPr>
          <w:rFonts w:ascii="Times New Roman" w:eastAsia="Times New Roman" w:hAnsi="Times New Roman" w:cs="Times New Roman"/>
          <w:b/>
          <w:bCs/>
          <w:color w:val="000000"/>
          <w:sz w:val="28"/>
          <w:szCs w:val="28"/>
          <w:lang w:eastAsia="ru-RU"/>
        </w:rPr>
        <w:t>Коммуникативная готовность </w:t>
      </w:r>
      <w:r w:rsidRPr="006E1FEA">
        <w:rPr>
          <w:rFonts w:ascii="Times New Roman" w:eastAsia="Times New Roman" w:hAnsi="Times New Roman" w:cs="Times New Roman"/>
          <w:color w:val="000000"/>
          <w:sz w:val="28"/>
          <w:szCs w:val="28"/>
          <w:lang w:eastAsia="ru-RU"/>
        </w:rPr>
        <w:t xml:space="preserve">включает в себя умение ребёнка общаться, как со сверстниками, так и </w:t>
      </w:r>
      <w:proofErr w:type="gramStart"/>
      <w:r w:rsidRPr="006E1FEA">
        <w:rPr>
          <w:rFonts w:ascii="Times New Roman" w:eastAsia="Times New Roman" w:hAnsi="Times New Roman" w:cs="Times New Roman"/>
          <w:color w:val="000000"/>
          <w:sz w:val="28"/>
          <w:szCs w:val="28"/>
          <w:lang w:eastAsia="ru-RU"/>
        </w:rPr>
        <w:t>со</w:t>
      </w:r>
      <w:proofErr w:type="gramEnd"/>
      <w:r w:rsidRPr="006E1FEA">
        <w:rPr>
          <w:rFonts w:ascii="Times New Roman" w:eastAsia="Times New Roman" w:hAnsi="Times New Roman" w:cs="Times New Roman"/>
          <w:color w:val="000000"/>
          <w:sz w:val="28"/>
          <w:szCs w:val="28"/>
          <w:lang w:eastAsia="ru-RU"/>
        </w:rPr>
        <w:t xml:space="preserve"> взрослыми. Это тоже, весьма важное умение! Ведь, по сути, весь процесс обучения представляет собой общение между учителем и учеником. От того, насколько ребёнок контактен, умеет ли внимательно слушать учителя, достаточно ли развита его речь – зависит успешность усвоения школьных знаний. Задача родителей – научить ребёнка простым правилам общения.</w:t>
      </w:r>
    </w:p>
    <w:p w:rsidR="006E1FEA" w:rsidRPr="006E1FEA" w:rsidRDefault="006E1FEA" w:rsidP="00F90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1FEA">
        <w:rPr>
          <w:rFonts w:ascii="Times New Roman" w:eastAsia="Times New Roman" w:hAnsi="Times New Roman" w:cs="Times New Roman"/>
          <w:color w:val="000000"/>
          <w:sz w:val="28"/>
          <w:szCs w:val="28"/>
          <w:lang w:eastAsia="ru-RU"/>
        </w:rPr>
        <w:t>Как сделать так, чтобы ребёнок захотел учиться, узнавать новое, постоянно двигаться вперёд? Высокий уровень обучаемости связан с познавательной активностью. Известный детский писатель С.Я. Маршак писал:</w:t>
      </w:r>
    </w:p>
    <w:p w:rsidR="006E1FEA" w:rsidRPr="006E1FEA" w:rsidRDefault="006E1FEA" w:rsidP="00512033">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6E1FEA">
        <w:rPr>
          <w:rFonts w:ascii="Times New Roman" w:eastAsia="Times New Roman" w:hAnsi="Times New Roman" w:cs="Times New Roman"/>
          <w:color w:val="000000"/>
          <w:sz w:val="28"/>
          <w:szCs w:val="28"/>
          <w:lang w:eastAsia="ru-RU"/>
        </w:rPr>
        <w:t>Он взрослых изводил вопросом “почему?”</w:t>
      </w:r>
      <w:r w:rsidRPr="006E1FEA">
        <w:rPr>
          <w:rFonts w:ascii="Times New Roman" w:eastAsia="Times New Roman" w:hAnsi="Times New Roman" w:cs="Times New Roman"/>
          <w:color w:val="000000"/>
          <w:sz w:val="28"/>
          <w:szCs w:val="28"/>
          <w:lang w:eastAsia="ru-RU"/>
        </w:rPr>
        <w:br/>
        <w:t>Его прозвали “маленький философ”,</w:t>
      </w:r>
      <w:r w:rsidRPr="006E1FEA">
        <w:rPr>
          <w:rFonts w:ascii="Times New Roman" w:eastAsia="Times New Roman" w:hAnsi="Times New Roman" w:cs="Times New Roman"/>
          <w:color w:val="000000"/>
          <w:sz w:val="28"/>
          <w:szCs w:val="28"/>
          <w:lang w:eastAsia="ru-RU"/>
        </w:rPr>
        <w:br/>
        <w:t>Но только он подрос, как начали ему</w:t>
      </w:r>
      <w:proofErr w:type="gramStart"/>
      <w:r w:rsidRPr="006E1FEA">
        <w:rPr>
          <w:rFonts w:ascii="Times New Roman" w:eastAsia="Times New Roman" w:hAnsi="Times New Roman" w:cs="Times New Roman"/>
          <w:color w:val="000000"/>
          <w:sz w:val="28"/>
          <w:szCs w:val="28"/>
          <w:lang w:eastAsia="ru-RU"/>
        </w:rPr>
        <w:br/>
        <w:t>П</w:t>
      </w:r>
      <w:proofErr w:type="gramEnd"/>
      <w:r w:rsidRPr="006E1FEA">
        <w:rPr>
          <w:rFonts w:ascii="Times New Roman" w:eastAsia="Times New Roman" w:hAnsi="Times New Roman" w:cs="Times New Roman"/>
          <w:color w:val="000000"/>
          <w:sz w:val="28"/>
          <w:szCs w:val="28"/>
          <w:lang w:eastAsia="ru-RU"/>
        </w:rPr>
        <w:t>реподносить ответы без вопросов.</w:t>
      </w:r>
      <w:r w:rsidRPr="006E1FEA">
        <w:rPr>
          <w:rFonts w:ascii="Times New Roman" w:eastAsia="Times New Roman" w:hAnsi="Times New Roman" w:cs="Times New Roman"/>
          <w:color w:val="000000"/>
          <w:sz w:val="28"/>
          <w:szCs w:val="28"/>
          <w:lang w:eastAsia="ru-RU"/>
        </w:rPr>
        <w:br/>
        <w:t>И с тех пор он больше никому</w:t>
      </w:r>
      <w:proofErr w:type="gramStart"/>
      <w:r w:rsidRPr="006E1FEA">
        <w:rPr>
          <w:rFonts w:ascii="Times New Roman" w:eastAsia="Times New Roman" w:hAnsi="Times New Roman" w:cs="Times New Roman"/>
          <w:color w:val="000000"/>
          <w:sz w:val="28"/>
          <w:szCs w:val="28"/>
          <w:lang w:eastAsia="ru-RU"/>
        </w:rPr>
        <w:br/>
        <w:t>Н</w:t>
      </w:r>
      <w:proofErr w:type="gramEnd"/>
      <w:r w:rsidRPr="006E1FEA">
        <w:rPr>
          <w:rFonts w:ascii="Times New Roman" w:eastAsia="Times New Roman" w:hAnsi="Times New Roman" w:cs="Times New Roman"/>
          <w:color w:val="000000"/>
          <w:sz w:val="28"/>
          <w:szCs w:val="28"/>
          <w:lang w:eastAsia="ru-RU"/>
        </w:rPr>
        <w:t>е досаждал вопросом “почему?”.</w:t>
      </w:r>
    </w:p>
    <w:p w:rsidR="006E1FEA" w:rsidRPr="006E1FEA" w:rsidRDefault="006E1FEA" w:rsidP="00F909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E1FEA">
        <w:rPr>
          <w:rFonts w:ascii="Times New Roman" w:eastAsia="Times New Roman" w:hAnsi="Times New Roman" w:cs="Times New Roman"/>
          <w:color w:val="000000"/>
          <w:sz w:val="28"/>
          <w:szCs w:val="28"/>
          <w:lang w:eastAsia="ru-RU"/>
        </w:rPr>
        <w:t>Не отмахивайтесь от детских вопросов. Дети наблюдательны, но им не хватает жизненного опыта, чтобы правильно оценить и истолковать наблюдаемые события. Но помните, что как только интересное и новое станет рутинным, обязательной повинностью, оно не принесёт ожидаемого результата. Познавательный интерес ребёнка постепенно угаснет.</w:t>
      </w:r>
    </w:p>
    <w:p w:rsidR="006E1FEA" w:rsidRPr="006E1FEA" w:rsidRDefault="006E1FEA" w:rsidP="00512033">
      <w:pPr>
        <w:spacing w:after="0" w:line="240" w:lineRule="auto"/>
        <w:ind w:firstLine="709"/>
        <w:jc w:val="both"/>
        <w:rPr>
          <w:rFonts w:ascii="Times New Roman" w:hAnsi="Times New Roman" w:cs="Times New Roman"/>
          <w:sz w:val="28"/>
          <w:szCs w:val="28"/>
        </w:rPr>
      </w:pPr>
    </w:p>
    <w:p w:rsidR="006E1FEA" w:rsidRPr="006E1FEA" w:rsidRDefault="006E1FEA" w:rsidP="00512033">
      <w:pPr>
        <w:ind w:firstLine="709"/>
        <w:jc w:val="both"/>
        <w:rPr>
          <w:rFonts w:ascii="Times New Roman" w:hAnsi="Times New Roman" w:cs="Times New Roman"/>
          <w:sz w:val="28"/>
          <w:szCs w:val="28"/>
        </w:rPr>
      </w:pPr>
    </w:p>
    <w:sectPr w:rsidR="006E1FEA" w:rsidRPr="006E1FE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66" w:rsidRDefault="000B5C66" w:rsidP="00F90940">
      <w:pPr>
        <w:spacing w:after="0" w:line="240" w:lineRule="auto"/>
      </w:pPr>
      <w:r>
        <w:separator/>
      </w:r>
    </w:p>
  </w:endnote>
  <w:endnote w:type="continuationSeparator" w:id="0">
    <w:p w:rsidR="000B5C66" w:rsidRDefault="000B5C66" w:rsidP="00F9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0" w:rsidRDefault="00F909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324678"/>
      <w:docPartObj>
        <w:docPartGallery w:val="Page Numbers (Bottom of Page)"/>
        <w:docPartUnique/>
      </w:docPartObj>
    </w:sdtPr>
    <w:sdtContent>
      <w:bookmarkStart w:id="0" w:name="_GoBack" w:displacedByCustomXml="prev"/>
      <w:bookmarkEnd w:id="0" w:displacedByCustomXml="prev"/>
      <w:p w:rsidR="00F90940" w:rsidRDefault="00F90940">
        <w:pPr>
          <w:pStyle w:val="a6"/>
          <w:jc w:val="right"/>
        </w:pPr>
        <w:r>
          <w:fldChar w:fldCharType="begin"/>
        </w:r>
        <w:r>
          <w:instrText>PAGE   \* MERGEFORMAT</w:instrText>
        </w:r>
        <w:r>
          <w:fldChar w:fldCharType="separate"/>
        </w:r>
        <w:r>
          <w:rPr>
            <w:noProof/>
          </w:rPr>
          <w:t>3</w:t>
        </w:r>
        <w:r>
          <w:fldChar w:fldCharType="end"/>
        </w:r>
      </w:p>
    </w:sdtContent>
  </w:sdt>
  <w:p w:rsidR="00F90940" w:rsidRDefault="00F909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0" w:rsidRDefault="00F909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66" w:rsidRDefault="000B5C66" w:rsidP="00F90940">
      <w:pPr>
        <w:spacing w:after="0" w:line="240" w:lineRule="auto"/>
      </w:pPr>
      <w:r>
        <w:separator/>
      </w:r>
    </w:p>
  </w:footnote>
  <w:footnote w:type="continuationSeparator" w:id="0">
    <w:p w:rsidR="000B5C66" w:rsidRDefault="000B5C66" w:rsidP="00F9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0" w:rsidRDefault="00F909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0" w:rsidRDefault="00F909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0" w:rsidRDefault="00F909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CA"/>
    <w:rsid w:val="000B5C66"/>
    <w:rsid w:val="002D4E01"/>
    <w:rsid w:val="00512033"/>
    <w:rsid w:val="006E1FEA"/>
    <w:rsid w:val="00B824D2"/>
    <w:rsid w:val="00D36CCA"/>
    <w:rsid w:val="00F9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90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940"/>
  </w:style>
  <w:style w:type="paragraph" w:styleId="a6">
    <w:name w:val="footer"/>
    <w:basedOn w:val="a"/>
    <w:link w:val="a7"/>
    <w:uiPriority w:val="99"/>
    <w:unhideWhenUsed/>
    <w:rsid w:val="00F909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909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940"/>
  </w:style>
  <w:style w:type="paragraph" w:styleId="a6">
    <w:name w:val="footer"/>
    <w:basedOn w:val="a"/>
    <w:link w:val="a7"/>
    <w:uiPriority w:val="99"/>
    <w:unhideWhenUsed/>
    <w:rsid w:val="00F909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Руська</dc:creator>
  <cp:keywords/>
  <dc:description/>
  <cp:lastModifiedBy>РуСьКа</cp:lastModifiedBy>
  <cp:revision>3</cp:revision>
  <dcterms:created xsi:type="dcterms:W3CDTF">2017-04-11T04:49:00Z</dcterms:created>
  <dcterms:modified xsi:type="dcterms:W3CDTF">2017-11-22T03:49:00Z</dcterms:modified>
</cp:coreProperties>
</file>